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F57D5F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Docker使用手册</w:t>
      </w:r>
    </w:p>
    <w:p w14:paraId="50F2131B">
      <w:pPr>
        <w:outlineLvl w:val="9"/>
        <w:rPr>
          <w:rFonts w:hint="eastAsia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前言：</w:t>
      </w:r>
    </w:p>
    <w:p w14:paraId="16F434D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color w:val="0000FF"/>
          <w:lang w:val="en-US" w:eastAsia="zh-CN"/>
        </w:rPr>
        <w:t>蓝色字体</w:t>
      </w:r>
      <w:r>
        <w:rPr>
          <w:rFonts w:hint="eastAsia"/>
          <w:lang w:val="en-US" w:eastAsia="zh-CN"/>
        </w:rPr>
        <w:t>表示命令行命令，正式执行时不要复制前面的</w:t>
      </w:r>
      <w:r>
        <w:rPr>
          <w:rFonts w:hint="eastAsia"/>
          <w:color w:val="0070C0"/>
          <w:lang w:val="en-US" w:eastAsia="zh-CN"/>
        </w:rPr>
        <w:t>#</w:t>
      </w:r>
      <w:r>
        <w:rPr>
          <w:rFonts w:hint="eastAsia"/>
          <w:lang w:val="en-US" w:eastAsia="zh-CN"/>
        </w:rPr>
        <w:t>号，#号只是提示应该使用root权限操作</w:t>
      </w:r>
    </w:p>
    <w:p w14:paraId="2CAB874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color w:val="00B050"/>
          <w:lang w:val="en-US" w:eastAsia="zh-CN"/>
        </w:rPr>
        <w:t>绿色字体</w:t>
      </w:r>
      <w:r>
        <w:rPr>
          <w:rFonts w:hint="eastAsia"/>
          <w:lang w:val="en-US" w:eastAsia="zh-CN"/>
        </w:rPr>
        <w:t>表示注释，有时注释太多就不用绿色表示了</w:t>
      </w:r>
    </w:p>
    <w:p w14:paraId="4883849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3.注意：本文档的所有操作请先在测环境进行实践，</w:t>
      </w:r>
      <w:r>
        <w:rPr>
          <w:rFonts w:hint="eastAsia"/>
          <w:color w:val="FF0000"/>
          <w:lang w:val="en-US" w:eastAsia="zh-CN"/>
        </w:rPr>
        <w:t>请不要直接在真实的服务器中操作</w:t>
      </w:r>
      <w:r>
        <w:rPr>
          <w:rFonts w:hint="eastAsia"/>
          <w:lang w:val="en-US" w:eastAsia="zh-CN"/>
        </w:rPr>
        <w:t>！</w:t>
      </w:r>
    </w:p>
    <w:p w14:paraId="16D77AB3">
      <w:pPr>
        <w:rPr>
          <w:rFonts w:hint="default"/>
          <w:lang w:val="en-US" w:eastAsia="zh-CN"/>
        </w:rPr>
      </w:pPr>
    </w:p>
    <w:p w14:paraId="03A6E89B">
      <w:pPr>
        <w:rPr>
          <w:rFonts w:hint="default"/>
          <w:lang w:val="en-US" w:eastAsia="zh-CN"/>
        </w:rPr>
      </w:pPr>
    </w:p>
    <w:p w14:paraId="6574F14B">
      <w:pPr>
        <w:rPr>
          <w:rFonts w:hint="default"/>
          <w:lang w:val="en-US" w:eastAsia="zh-CN"/>
        </w:rPr>
      </w:pPr>
    </w:p>
    <w:p w14:paraId="164A8298">
      <w:pPr>
        <w:rPr>
          <w:rFonts w:hint="default"/>
          <w:lang w:val="en-US" w:eastAsia="zh-CN"/>
        </w:rPr>
      </w:pPr>
    </w:p>
    <w:p w14:paraId="16D8ED13"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版权声明</w:t>
      </w:r>
      <w:r>
        <w:rPr>
          <w:rFonts w:hint="eastAsia"/>
          <w:lang w:val="en-US" w:eastAsia="zh-CN"/>
        </w:rPr>
        <w:t>：</w:t>
      </w:r>
    </w:p>
    <w:p w14:paraId="1EB676B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本文档以开源的形式发布，所有条款如下：</w:t>
      </w:r>
    </w:p>
    <w:p w14:paraId="78C9CFC4"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（1）</w:t>
      </w:r>
      <w:r>
        <w:rPr>
          <w:rFonts w:hint="default"/>
          <w:sz w:val="18"/>
          <w:szCs w:val="18"/>
          <w:lang w:val="en-US" w:eastAsia="zh-CN"/>
        </w:rPr>
        <w:t>无担保：作者不保证文档内容的准确无误，亦不承担由于使用此文档所导致的任何后果</w:t>
      </w:r>
    </w:p>
    <w:p w14:paraId="614B09CE"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（2）</w:t>
      </w:r>
      <w:r>
        <w:rPr>
          <w:rFonts w:hint="default"/>
          <w:sz w:val="18"/>
          <w:szCs w:val="18"/>
          <w:lang w:val="en-US" w:eastAsia="zh-CN"/>
        </w:rPr>
        <w:t>自由使用：任何人可以出于任何目的而自由地 阅读/链接/打印/转载/引用/</w:t>
      </w:r>
      <w:r>
        <w:rPr>
          <w:rFonts w:hint="eastAsia"/>
          <w:sz w:val="18"/>
          <w:szCs w:val="18"/>
          <w:lang w:val="en-US" w:eastAsia="zh-CN"/>
        </w:rPr>
        <w:t>分发/</w:t>
      </w:r>
      <w:r>
        <w:rPr>
          <w:rFonts w:hint="default"/>
          <w:sz w:val="18"/>
          <w:szCs w:val="18"/>
          <w:lang w:val="en-US" w:eastAsia="zh-CN"/>
        </w:rPr>
        <w:t>再创作 此文档，无需任何附加条件</w:t>
      </w:r>
    </w:p>
    <w:p w14:paraId="7B7913D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若您 阅读/链接/打印/转载/引用/</w:t>
      </w:r>
      <w:r>
        <w:rPr>
          <w:rFonts w:hint="eastAsia"/>
          <w:lang w:val="en-US" w:eastAsia="zh-CN"/>
        </w:rPr>
        <w:t>分发/</w:t>
      </w:r>
      <w:r>
        <w:rPr>
          <w:rFonts w:hint="default"/>
          <w:lang w:val="en-US" w:eastAsia="zh-CN"/>
        </w:rPr>
        <w:t>再创作 本文档，则说明接受以上2个条款。</w:t>
      </w:r>
    </w:p>
    <w:p w14:paraId="75D60DD8">
      <w:pPr>
        <w:rPr>
          <w:rFonts w:hint="eastAsia"/>
          <w:lang w:val="en-US" w:eastAsia="zh-CN"/>
        </w:rPr>
      </w:pPr>
    </w:p>
    <w:p w14:paraId="5B1004A2">
      <w:pPr>
        <w:rPr>
          <w:rFonts w:hint="eastAsia"/>
          <w:lang w:val="en-US" w:eastAsia="zh-CN"/>
        </w:rPr>
      </w:pPr>
    </w:p>
    <w:p w14:paraId="5F72EE4A">
      <w:pPr>
        <w:rPr>
          <w:rFonts w:hint="eastAsia"/>
          <w:lang w:val="en-US" w:eastAsia="zh-CN"/>
        </w:rPr>
      </w:pPr>
    </w:p>
    <w:p w14:paraId="11184D4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作者：李茂福</w:t>
      </w:r>
    </w:p>
    <w:p w14:paraId="19EAE02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时间：2025-01-24</w:t>
      </w:r>
      <w:bookmarkStart w:id="0" w:name="_GoBack"/>
      <w:bookmarkEnd w:id="0"/>
    </w:p>
    <w:p w14:paraId="3813A6D9">
      <w:pPr>
        <w:rPr>
          <w:rFonts w:hint="default"/>
          <w:lang w:val="en-US" w:eastAsia="zh-CN"/>
        </w:rPr>
      </w:pPr>
    </w:p>
    <w:p w14:paraId="3DAC44F1">
      <w:pPr>
        <w:rPr>
          <w:rFonts w:hint="default"/>
          <w:lang w:val="en-US" w:eastAsia="zh-CN"/>
        </w:rPr>
      </w:pPr>
    </w:p>
    <w:p w14:paraId="7F2C596A">
      <w:pPr>
        <w:rPr>
          <w:rFonts w:hint="default"/>
          <w:lang w:val="en-US" w:eastAsia="zh-CN"/>
        </w:rPr>
      </w:pPr>
    </w:p>
    <w:p w14:paraId="1DF43B30">
      <w:pPr>
        <w:outlineLvl w:val="0"/>
        <w:rPr>
          <w:rFonts w:hint="eastAsia"/>
          <w:b/>
          <w:bCs/>
          <w:sz w:val="28"/>
          <w:szCs w:val="28"/>
          <w:lang w:val="en-US" w:eastAsia="zh-CN"/>
        </w:rPr>
        <w:sectPr>
          <w:footerReference r:id="rId3" w:type="default"/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901DD54"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第0章、安装docker</w:t>
      </w:r>
    </w:p>
    <w:p w14:paraId="552ADFAF">
      <w:pPr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★centos7安装docker</w:t>
      </w:r>
    </w:p>
    <w:p w14:paraId="6D0C6B9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centos7自带的yum源没有docker软件，要指定其他的源，比如阿里的源或docker官方的</w:t>
      </w:r>
    </w:p>
    <w:p w14:paraId="53D561A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cd  /etc/yum.repos.d/</w:t>
      </w:r>
    </w:p>
    <w:p w14:paraId="7C0F85A3"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wget  </w:t>
      </w:r>
      <w:r>
        <w:rPr>
          <w:rFonts w:hint="eastAsia"/>
          <w:color w:val="0000FF"/>
          <w:u w:val="none"/>
          <w:lang w:val="en-US" w:eastAsia="zh-CN"/>
        </w:rPr>
        <w:t>https://mirrors.aliyun.com/docker-ce/linux/centos/docker-ce.repo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>#阿里的源</w:t>
      </w:r>
    </w:p>
    <w:p w14:paraId="7530FB7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然后在/etc/yum.repos.d/目录下多了一个名为docker-ce.repo的文件</w:t>
      </w:r>
    </w:p>
    <w:p w14:paraId="3BB66F2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如果下载不了，可以在此目录下自己创建一个docker-ce.repo文件，内容如下：</w:t>
      </w:r>
    </w:p>
    <w:p w14:paraId="4561484F">
      <w:pP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  <w:t>[docker-ce-stable]</w:t>
      </w:r>
    </w:p>
    <w:p w14:paraId="749EDC00">
      <w:pP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  <w:t>name=Docker CE Stable - $basearch</w:t>
      </w:r>
    </w:p>
    <w:p w14:paraId="24183128">
      <w:pP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  <w:t>baseurl=https://mirrors.aliyun.com/docker-ce/linux/centos/7/$basearch/stable</w:t>
      </w:r>
    </w:p>
    <w:p w14:paraId="4F44F9F4">
      <w:pP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  <w:t>enabled=1</w:t>
      </w:r>
    </w:p>
    <w:p w14:paraId="7428DD64">
      <w:pP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  <w:t>gpgcheck=1</w:t>
      </w:r>
    </w:p>
    <w:p w14:paraId="62AAE755">
      <w:pPr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  <w:t>gpgkey=https://mirrors.aliyun.com/docker-ce/linux/centos/gpg</w:t>
      </w:r>
    </w:p>
    <w:p w14:paraId="7EB35043">
      <w:pPr>
        <w:rPr>
          <w:rFonts w:hint="eastAsia"/>
          <w:lang w:val="en-US" w:eastAsia="zh-CN"/>
        </w:rPr>
      </w:pPr>
    </w:p>
    <w:p w14:paraId="4240D84B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官方的源：</w:t>
      </w:r>
    </w:p>
    <w:p w14:paraId="1461FD6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cd  /etc/yum.repos.d/</w:t>
      </w:r>
    </w:p>
    <w:p w14:paraId="0EDFA58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wget </w:t>
      </w:r>
      <w:r>
        <w:rPr>
          <w:rFonts w:hint="eastAsia"/>
          <w:color w:val="0000FF"/>
          <w:shd w:val="clear"/>
          <w:lang w:val="en-US" w:eastAsia="zh-CN"/>
        </w:rPr>
        <w:t xml:space="preserve"> </w:t>
      </w:r>
      <w:r>
        <w:rPr>
          <w:rFonts w:hint="eastAsia"/>
          <w:color w:val="0000FF"/>
          <w:u w:val="none"/>
          <w:shd w:val="clear"/>
          <w:lang w:val="en-US" w:eastAsia="zh-CN"/>
        </w:rPr>
        <w:t>https://download.docker.com/linux/centos/docker-ce.repo</w:t>
      </w:r>
      <w:r>
        <w:rPr>
          <w:rFonts w:hint="eastAsia"/>
          <w:color w:val="0000FF"/>
          <w:shd w:val="clear"/>
          <w:lang w:val="en-US" w:eastAsia="zh-CN"/>
        </w:rPr>
        <w:t xml:space="preserve"> 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>#官方的源</w:t>
      </w:r>
    </w:p>
    <w:p w14:paraId="49561F53"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cat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docker-ce.repo</w:t>
      </w:r>
    </w:p>
    <w:p w14:paraId="0C9C8C34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[docker-ce-stable]</w:t>
      </w:r>
    </w:p>
    <w:p w14:paraId="43EACB44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name=Docker CE Stable - $basearch</w:t>
      </w:r>
    </w:p>
    <w:p w14:paraId="34AA856C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baseurl=https://download.docker.com/linux/centos/$releasever/$basearch/stable</w:t>
      </w:r>
    </w:p>
    <w:p w14:paraId="3A78BD71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enabled=1</w:t>
      </w:r>
    </w:p>
    <w:p w14:paraId="4D9FCC60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gpgcheck=1</w:t>
      </w:r>
    </w:p>
    <w:p w14:paraId="05024950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gpgkey=https://download.docker.com/linux/centos/gpg</w:t>
      </w:r>
    </w:p>
    <w:p w14:paraId="54B1AB03"/>
    <w:p w14:paraId="37BD2DA9"/>
    <w:p w14:paraId="17A3CE43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#安装docker-ce</w:t>
      </w:r>
    </w:p>
    <w:p w14:paraId="171B79C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yum  install  docker-ce  docker-ce-cli  containerd.io  -y</w:t>
      </w:r>
    </w:p>
    <w:p w14:paraId="384E443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18440"/>
            <wp:effectExtent l="0" t="0" r="635" b="1016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7675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systemctl  enable  docker</w:t>
      </w:r>
    </w:p>
    <w:p w14:paraId="5850C20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systemctl  start  docker</w:t>
      </w:r>
    </w:p>
    <w:p w14:paraId="2C0A27B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info</w:t>
      </w:r>
    </w:p>
    <w:p w14:paraId="42F8B797">
      <w:r>
        <w:drawing>
          <wp:inline distT="0" distB="0" distL="114300" distR="114300">
            <wp:extent cx="3638550" cy="1905000"/>
            <wp:effectExtent l="0" t="0" r="381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EA2AE">
      <w:pPr>
        <w:rPr>
          <w:rFonts w:hint="default"/>
          <w:lang w:val="en-US" w:eastAsia="zh-CN"/>
        </w:rPr>
      </w:pPr>
    </w:p>
    <w:p w14:paraId="6D86AF50"/>
    <w:p w14:paraId="64A937D5"/>
    <w:p w14:paraId="5129F26D">
      <w:pPr>
        <w:outlineLvl w:val="1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6399F72">
      <w:pPr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★ubuntu2204安装docker</w:t>
      </w:r>
    </w:p>
    <w:p w14:paraId="2E36C3E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先下载docker官方gpg公钥</w:t>
      </w:r>
    </w:p>
    <w:p w14:paraId="07B06AD3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auto"/>
          <w:lang w:val="en-US" w:eastAsia="zh-CN"/>
        </w:rPr>
        <w:t xml:space="preserve">$ </w:t>
      </w:r>
      <w:r>
        <w:rPr>
          <w:rFonts w:hint="default"/>
          <w:color w:val="0000FF"/>
          <w:lang w:val="en-US" w:eastAsia="zh-CN"/>
        </w:rPr>
        <w:t xml:space="preserve">sudo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mkdir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/etc/apt/gpgkey</w:t>
      </w:r>
    </w:p>
    <w:p w14:paraId="20E8E79F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auto"/>
          <w:lang w:val="en-US" w:eastAsia="zh-CN"/>
        </w:rPr>
        <w:t>$</w:t>
      </w:r>
      <w:r>
        <w:rPr>
          <w:rFonts w:hint="default"/>
          <w:color w:val="0000FF"/>
          <w:lang w:val="en-US" w:eastAsia="zh-CN"/>
        </w:rPr>
        <w:t xml:space="preserve"> sudo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wget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shd w:val="clear" w:fill="E2EFDA" w:themeFill="accent6" w:themeFillTint="32"/>
          <w:lang w:val="en-US" w:eastAsia="zh-CN"/>
        </w:rPr>
        <w:t>https://download.docker.com/linux/ubuntu/gpg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/etc/apt/gpgkey/docker-gpg</w:t>
      </w:r>
    </w:p>
    <w:p w14:paraId="4905EF73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auto"/>
          <w:lang w:val="en-US" w:eastAsia="zh-CN"/>
        </w:rPr>
        <w:t>$</w:t>
      </w:r>
      <w:r>
        <w:rPr>
          <w:rFonts w:hint="default"/>
          <w:color w:val="0000FF"/>
          <w:lang w:val="en-US" w:eastAsia="zh-CN"/>
        </w:rPr>
        <w:t xml:space="preserve"> sudo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gpg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--dearmor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/etc/apt/gpgkey/docker.gpg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/etc/apt/gpgkey/docker-gpg</w:t>
      </w:r>
    </w:p>
    <w:p w14:paraId="594BCF58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auto"/>
          <w:lang w:val="en-US" w:eastAsia="zh-CN"/>
        </w:rPr>
        <w:t xml:space="preserve">$ </w:t>
      </w:r>
      <w:r>
        <w:rPr>
          <w:rFonts w:hint="default"/>
          <w:color w:val="0000FF"/>
          <w:lang w:val="en-US" w:eastAsia="zh-CN"/>
        </w:rPr>
        <w:t xml:space="preserve">sudo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chmod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a+r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/etc/apt/gpgkey/docker.gpg</w:t>
      </w:r>
    </w:p>
    <w:p w14:paraId="1F89C4F9">
      <w:pPr>
        <w:rPr>
          <w:rFonts w:hint="default"/>
          <w:lang w:val="en-US" w:eastAsia="zh-CN"/>
        </w:rPr>
      </w:pPr>
      <w:r>
        <w:rPr>
          <w:rFonts w:hint="default"/>
          <w:color w:val="auto"/>
          <w:lang w:val="en-US" w:eastAsia="zh-CN"/>
        </w:rPr>
        <w:t>$</w:t>
      </w:r>
      <w:r>
        <w:rPr>
          <w:rFonts w:hint="default"/>
          <w:color w:val="0000FF"/>
          <w:lang w:val="en-US" w:eastAsia="zh-CN"/>
        </w:rPr>
        <w:t xml:space="preserve"> sudo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apt-key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add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docker-gpg</w:t>
      </w:r>
      <w:r>
        <w:rPr>
          <w:rFonts w:hint="eastAsia"/>
          <w:color w:val="0000FF"/>
          <w:lang w:val="en-US" w:eastAsia="zh-CN"/>
        </w:rPr>
        <w:t xml:space="preserve">               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>#旧版本添加gpg key到系统</w:t>
      </w:r>
    </w:p>
    <w:p w14:paraId="5FE1BA8F">
      <w:pPr>
        <w:rPr>
          <w:rFonts w:hint="default"/>
          <w:lang w:val="en-US" w:eastAsia="zh-CN"/>
        </w:rPr>
      </w:pPr>
    </w:p>
    <w:p w14:paraId="598C6DB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$ </w:t>
      </w:r>
      <w:r>
        <w:rPr>
          <w:rFonts w:hint="eastAsia"/>
          <w:color w:val="0000FF"/>
          <w:lang w:val="en-US" w:eastAsia="zh-CN"/>
        </w:rPr>
        <w:t>sudo  vi  /etc/apt/sources.list</w:t>
      </w:r>
      <w:r>
        <w:rPr>
          <w:rFonts w:hint="eastAsia"/>
          <w:lang w:val="en-US" w:eastAsia="zh-CN"/>
        </w:rPr>
        <w:t xml:space="preserve">                                 </w:t>
      </w:r>
      <w:r>
        <w:rPr>
          <w:rFonts w:hint="eastAsia"/>
          <w:color w:val="00B050"/>
          <w:lang w:val="en-US" w:eastAsia="zh-CN"/>
        </w:rPr>
        <w:t>#添加docker官方的源</w:t>
      </w:r>
    </w:p>
    <w:p w14:paraId="15EA1F08">
      <w:pPr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shd w:val="clear" w:fill="E2EFDA" w:themeFill="accent6" w:themeFillTint="32"/>
          <w:lang w:val="en-US" w:eastAsia="zh-CN"/>
        </w:rPr>
        <w:t>deb [arch=amd64 signed-by=</w:t>
      </w:r>
      <w:r>
        <w:rPr>
          <w:rFonts w:hint="default"/>
          <w:color w:val="00B0F0"/>
          <w:sz w:val="21"/>
          <w:szCs w:val="21"/>
          <w:shd w:val="clear" w:fill="E2EFDA" w:themeFill="accent6" w:themeFillTint="32"/>
          <w:lang w:val="en-US" w:eastAsia="zh-CN"/>
        </w:rPr>
        <w:t>/etc/apt/gpgkey/docker-gpg</w:t>
      </w:r>
      <w:r>
        <w:rPr>
          <w:rFonts w:hint="default"/>
          <w:sz w:val="21"/>
          <w:szCs w:val="21"/>
          <w:shd w:val="clear" w:fill="E2EFDA" w:themeFill="accent6" w:themeFillTint="32"/>
          <w:lang w:val="en-US" w:eastAsia="zh-CN"/>
        </w:rPr>
        <w:t>]</w:t>
      </w:r>
      <w:r>
        <w:rPr>
          <w:rFonts w:hint="default"/>
          <w:color w:val="C00000"/>
          <w:sz w:val="21"/>
          <w:szCs w:val="21"/>
          <w:shd w:val="clear" w:fill="E2EFDA" w:themeFill="accent6" w:themeFillTint="32"/>
          <w:lang w:val="en-US" w:eastAsia="zh-CN"/>
        </w:rPr>
        <w:t xml:space="preserve"> https://download.docker.com/linux/ubuntu</w:t>
      </w:r>
      <w:r>
        <w:rPr>
          <w:rFonts w:hint="default"/>
          <w:sz w:val="21"/>
          <w:szCs w:val="21"/>
          <w:shd w:val="clear" w:fill="E2EFDA" w:themeFill="accent6" w:themeFillTint="32"/>
          <w:lang w:val="en-US" w:eastAsia="zh-CN"/>
        </w:rPr>
        <w:t xml:space="preserve"> </w:t>
      </w:r>
      <w:r>
        <w:rPr>
          <w:rFonts w:hint="eastAsia"/>
          <w:sz w:val="21"/>
          <w:szCs w:val="21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/>
          <w:sz w:val="21"/>
          <w:szCs w:val="21"/>
          <w:shd w:val="clear" w:fill="DAE3F3" w:themeFill="accent5" w:themeFillTint="32"/>
          <w:lang w:val="en-US" w:eastAsia="zh-CN"/>
        </w:rPr>
        <w:t>jammy</w:t>
      </w:r>
      <w:r>
        <w:rPr>
          <w:rFonts w:hint="default"/>
          <w:sz w:val="21"/>
          <w:szCs w:val="21"/>
          <w:shd w:val="clear" w:fill="E2EFDA" w:themeFill="accent6" w:themeFillTint="32"/>
          <w:lang w:val="en-US" w:eastAsia="zh-CN"/>
        </w:rPr>
        <w:t xml:space="preserve"> stable</w:t>
      </w:r>
    </w:p>
    <w:p w14:paraId="22EF56E2">
      <w:pPr>
        <w:rPr>
          <w:rFonts w:hint="default"/>
          <w:lang w:val="en-US" w:eastAsia="zh-CN"/>
        </w:rPr>
      </w:pPr>
    </w:p>
    <w:p w14:paraId="4687B8A9"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$ </w:t>
      </w:r>
      <w:r>
        <w:rPr>
          <w:rFonts w:hint="eastAsia"/>
          <w:color w:val="0000FF"/>
          <w:lang w:val="en-US" w:eastAsia="zh-CN"/>
        </w:rPr>
        <w:t xml:space="preserve">sudo  apt  update            </w:t>
      </w:r>
      <w:r>
        <w:rPr>
          <w:rFonts w:hint="eastAsia"/>
          <w:lang w:val="en-US" w:eastAsia="zh-CN"/>
        </w:rPr>
        <w:t xml:space="preserve">                             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color w:val="00B050"/>
          <w:lang w:val="en-US" w:eastAsia="zh-CN"/>
        </w:rPr>
        <w:t>#更新apt的资源列表</w:t>
      </w:r>
    </w:p>
    <w:p w14:paraId="0108523B">
      <w:pPr>
        <w:rPr>
          <w:rFonts w:hint="eastAsia"/>
          <w:color w:val="0000FF"/>
          <w:lang w:val="en-US" w:eastAsia="zh-CN"/>
        </w:rPr>
      </w:pPr>
    </w:p>
    <w:p w14:paraId="68691B85"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$ </w:t>
      </w:r>
      <w:r>
        <w:rPr>
          <w:rFonts w:hint="default"/>
          <w:color w:val="0000FF"/>
          <w:lang w:val="en-US" w:eastAsia="zh-CN"/>
        </w:rPr>
        <w:t>sudo  apt-g</w:t>
      </w:r>
      <w:r>
        <w:rPr>
          <w:rFonts w:hint="eastAsia"/>
          <w:color w:val="0000FF"/>
          <w:lang w:val="en-US" w:eastAsia="zh-CN"/>
        </w:rPr>
        <w:t>et</w:t>
      </w:r>
      <w:r>
        <w:rPr>
          <w:rFonts w:hint="default"/>
          <w:color w:val="0000FF"/>
          <w:lang w:val="en-US" w:eastAsia="zh-CN"/>
        </w:rPr>
        <w:t xml:space="preserve">  install  docker-ce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docker-ce-cli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containerd.io</w:t>
      </w:r>
      <w:r>
        <w:rPr>
          <w:rFonts w:hint="eastAsia"/>
          <w:color w:val="0000FF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>#安装docker-ce</w:t>
      </w:r>
    </w:p>
    <w:p w14:paraId="08A1B1C5">
      <w:pPr>
        <w:rPr>
          <w:rFonts w:hint="default"/>
          <w:color w:val="0000FF"/>
          <w:lang w:val="en-US" w:eastAsia="zh-CN"/>
        </w:rPr>
      </w:pPr>
    </w:p>
    <w:p w14:paraId="7BD2073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sudo  systemctl  enable  docker</w:t>
      </w:r>
    </w:p>
    <w:p w14:paraId="0198A10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sudo  systemctl  start  docker</w:t>
      </w:r>
    </w:p>
    <w:p w14:paraId="53E993E9">
      <w:pPr>
        <w:rPr>
          <w:rFonts w:hint="default"/>
          <w:lang w:val="en-US" w:eastAsia="zh-CN"/>
        </w:rPr>
      </w:pPr>
    </w:p>
    <w:p w14:paraId="1A90160F">
      <w:pPr>
        <w:rPr>
          <w:rFonts w:hint="default"/>
          <w:lang w:val="en-US" w:eastAsia="zh-CN"/>
        </w:rPr>
      </w:pPr>
    </w:p>
    <w:p w14:paraId="21247AC3">
      <w:pPr>
        <w:rPr>
          <w:rFonts w:hint="eastAsia"/>
          <w:lang w:val="en-US" w:eastAsia="zh-CN"/>
        </w:rPr>
      </w:pPr>
    </w:p>
    <w:p w14:paraId="2FE21A52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E73A5A1">
      <w:pPr>
        <w:outlineLvl w:val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第1章、docker初始设置</w:t>
      </w:r>
    </w:p>
    <w:p w14:paraId="02897EA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★检查docker0的ip网段与环境现有ip网段是否有冲突，有则需要改</w:t>
      </w:r>
    </w:p>
    <w:p w14:paraId="2ADBEFBD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参考第7章、Docker网络模式</w:t>
      </w:r>
    </w:p>
    <w:p w14:paraId="1BABD5E3">
      <w:pPr>
        <w:rPr>
          <w:rFonts w:hint="default"/>
          <w:b/>
          <w:bCs/>
          <w:lang w:val="en-US" w:eastAsia="zh-CN"/>
        </w:rPr>
      </w:pPr>
    </w:p>
    <w:p w14:paraId="1F83051B">
      <w:pPr>
        <w:rPr>
          <w:rFonts w:hint="eastAsia"/>
          <w:b/>
          <w:bCs/>
          <w:lang w:val="en-US" w:eastAsia="zh-CN"/>
        </w:rPr>
      </w:pPr>
    </w:p>
    <w:p w14:paraId="0E3A48E0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★操作docker的命令</w:t>
      </w:r>
      <w:r>
        <w:rPr>
          <w:rFonts w:hint="eastAsia"/>
          <w:lang w:val="en-US" w:eastAsia="zh-CN"/>
        </w:rPr>
        <w:t>：</w:t>
      </w:r>
    </w:p>
    <w:p w14:paraId="1B8CC4D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要使用管理员或root的权限去操作docker命令！</w:t>
      </w:r>
    </w:p>
    <w:p w14:paraId="779D20F5">
      <w:pPr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343F3676">
      <w:pPr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4C6B2649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★指定存储images的位置</w:t>
      </w:r>
    </w:p>
    <w:p w14:paraId="1580F4F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Docker安装完成后，首先要做的就是设置存储images和容器的位置，即我们之后要用到的docker镜像及容器的存储位置</w:t>
      </w:r>
    </w:p>
    <w:p w14:paraId="194568B9">
      <w:pPr>
        <w:rPr>
          <w:rFonts w:hint="eastAsia"/>
          <w:lang w:val="en-US" w:eastAsia="zh-CN"/>
        </w:rPr>
      </w:pPr>
    </w:p>
    <w:p w14:paraId="70BDE81E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默认存储位置</w:t>
      </w:r>
      <w:r>
        <w:rPr>
          <w:rFonts w:hint="eastAsia"/>
          <w:lang w:val="en-US" w:eastAsia="zh-CN"/>
        </w:rPr>
        <w:t>：</w:t>
      </w:r>
    </w:p>
    <w:p w14:paraId="57A8A3D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Windows:   </w:t>
      </w:r>
      <w:r>
        <w:rPr>
          <w:rFonts w:hint="eastAsia"/>
          <w:shd w:val="clear" w:fill="DAE3F3" w:themeFill="accent5" w:themeFillTint="32"/>
          <w:lang w:val="en-US" w:eastAsia="zh-CN"/>
        </w:rPr>
        <w:t>C:\ProgramData\Docker</w:t>
      </w:r>
    </w:p>
    <w:p w14:paraId="54F9207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Linux:      </w:t>
      </w:r>
      <w:r>
        <w:rPr>
          <w:rFonts w:hint="eastAsia"/>
          <w:shd w:val="clear" w:fill="E2EFDA" w:themeFill="accent6" w:themeFillTint="32"/>
          <w:lang w:val="en-US" w:eastAsia="zh-CN"/>
        </w:rPr>
        <w:t>/var/lib/docker</w:t>
      </w:r>
    </w:p>
    <w:p w14:paraId="546D8395">
      <w:pPr>
        <w:rPr>
          <w:rFonts w:hint="eastAsia"/>
          <w:lang w:val="en-US" w:eastAsia="zh-CN"/>
        </w:rPr>
      </w:pPr>
    </w:p>
    <w:p w14:paraId="7D178D7A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docker的配置文件</w:t>
      </w:r>
      <w:r>
        <w:rPr>
          <w:rFonts w:hint="eastAsia"/>
          <w:lang w:val="en-US" w:eastAsia="zh-CN"/>
        </w:rPr>
        <w:t>：</w:t>
      </w:r>
    </w:p>
    <w:p w14:paraId="3F98CBC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Win server下：  </w:t>
      </w:r>
      <w:r>
        <w:rPr>
          <w:rFonts w:hint="eastAsia"/>
          <w:shd w:val="clear" w:fill="DAE3F3" w:themeFill="accent5" w:themeFillTint="32"/>
          <w:lang w:val="en-US" w:eastAsia="zh-CN"/>
        </w:rPr>
        <w:t>C:\ProgramData\Docker\config\daemon.json</w:t>
      </w:r>
    </w:p>
    <w:p w14:paraId="1E6319E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Linux下：       </w:t>
      </w:r>
      <w:r>
        <w:rPr>
          <w:rFonts w:hint="eastAsia"/>
          <w:shd w:val="clear" w:fill="E2EFDA" w:themeFill="accent6" w:themeFillTint="32"/>
          <w:lang w:val="en-US" w:eastAsia="zh-CN"/>
        </w:rPr>
        <w:t>/etc/docker/daemon.json</w:t>
      </w:r>
    </w:p>
    <w:p w14:paraId="5F67D66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修改其配置文件，添加一条配置（使用json的格式）</w:t>
      </w:r>
    </w:p>
    <w:p w14:paraId="4E65C24E">
      <w:pPr>
        <w:rPr>
          <w:rFonts w:hint="default" w:asciiTheme="minorAscii" w:hAnsiTheme="minorAscii" w:eastAsiaTheme="minorEastAsia" w:cstheme="minorEastAsia"/>
          <w:color w:val="806000" w:themeColor="accent4" w:themeShade="80"/>
          <w:lang w:val="en-US" w:eastAsia="zh-CN"/>
        </w:rPr>
      </w:pPr>
      <w:r>
        <w:rPr>
          <w:rFonts w:hint="default" w:asciiTheme="minorAscii" w:hAnsiTheme="minorAscii" w:eastAsiaTheme="minorEastAsia" w:cstheme="minorEastAsia"/>
          <w:color w:val="806000" w:themeColor="accent4" w:themeShade="80"/>
          <w:lang w:val="en-US" w:eastAsia="zh-CN"/>
        </w:rPr>
        <w:t>{</w:t>
      </w:r>
    </w:p>
    <w:p w14:paraId="4FCF3A2F">
      <w:pPr>
        <w:rPr>
          <w:rFonts w:hint="default" w:asciiTheme="minorAscii" w:hAnsiTheme="minorAscii" w:eastAsiaTheme="minorEastAsia" w:cstheme="minorEastAsia"/>
          <w:color w:val="806000" w:themeColor="accent4" w:themeShade="80"/>
          <w:lang w:val="en-US" w:eastAsia="zh-CN"/>
        </w:rPr>
      </w:pPr>
      <w:r>
        <w:rPr>
          <w:rFonts w:hint="default" w:asciiTheme="minorAscii" w:hAnsiTheme="minorAscii" w:eastAsiaTheme="minorEastAsia" w:cstheme="minorEastAsia"/>
          <w:color w:val="806000" w:themeColor="accent4" w:themeShade="80"/>
          <w:lang w:val="en-US" w:eastAsia="zh-CN"/>
        </w:rPr>
        <w:t>"</w:t>
      </w:r>
      <w:r>
        <w:rPr>
          <w:rFonts w:hint="default" w:asciiTheme="minorAscii" w:hAnsiTheme="minorAscii" w:eastAsiaTheme="minorEastAsia" w:cstheme="minorEastAsia"/>
          <w:color w:val="C00000"/>
          <w:lang w:val="en-US" w:eastAsia="zh-CN"/>
        </w:rPr>
        <w:t>data-root</w:t>
      </w:r>
      <w:r>
        <w:rPr>
          <w:rFonts w:hint="default" w:asciiTheme="minorAscii" w:hAnsiTheme="minorAscii" w:eastAsiaTheme="minorEastAsia" w:cstheme="minorEastAsia"/>
          <w:color w:val="806000" w:themeColor="accent4" w:themeShade="80"/>
          <w:lang w:val="en-US" w:eastAsia="zh-CN"/>
        </w:rPr>
        <w:t>":  "/docker</w:t>
      </w:r>
      <w:r>
        <w:rPr>
          <w:rFonts w:hint="default" w:asciiTheme="minorAscii" w:hAnsiTheme="minorAscii" w:cstheme="minorEastAsia"/>
          <w:color w:val="806000" w:themeColor="accent4" w:themeShade="80"/>
          <w:lang w:val="en-US" w:eastAsia="zh-CN"/>
        </w:rPr>
        <w:t>_data</w:t>
      </w:r>
      <w:r>
        <w:rPr>
          <w:rFonts w:hint="default" w:asciiTheme="minorAscii" w:hAnsiTheme="minorAscii" w:eastAsiaTheme="minorEastAsia" w:cstheme="minorEastAsia"/>
          <w:color w:val="806000" w:themeColor="accent4" w:themeShade="80"/>
          <w:lang w:val="en-US" w:eastAsia="zh-CN"/>
        </w:rPr>
        <w:t>"</w:t>
      </w:r>
    </w:p>
    <w:p w14:paraId="76F1C845">
      <w:pPr>
        <w:rPr>
          <w:rFonts w:hint="eastAsia"/>
          <w:lang w:val="en-US" w:eastAsia="zh-CN"/>
        </w:rPr>
      </w:pPr>
      <w:r>
        <w:rPr>
          <w:rFonts w:hint="default" w:asciiTheme="minorAscii" w:hAnsiTheme="minorAscii" w:eastAsiaTheme="minorEastAsia" w:cstheme="minorEastAsia"/>
          <w:color w:val="806000" w:themeColor="accent4" w:themeShade="80"/>
          <w:lang w:val="en-US" w:eastAsia="zh-CN"/>
        </w:rPr>
        <w:t>}</w:t>
      </w:r>
    </w:p>
    <w:p w14:paraId="255A541B">
      <w:pPr>
        <w:rPr>
          <w:rFonts w:hint="default" w:asciiTheme="minorAscii" w:hAnsiTheme="minorAscii"/>
          <w:lang w:val="en-US" w:eastAsia="zh-CN"/>
        </w:rPr>
      </w:pPr>
      <w:r>
        <w:rPr>
          <w:rFonts w:hint="eastAsia" w:asciiTheme="minorAscii" w:hAnsiTheme="minorAscii"/>
          <w:color w:val="00B050"/>
          <w:lang w:val="en-US" w:eastAsia="zh-CN"/>
        </w:rPr>
        <w:t>#</w:t>
      </w:r>
      <w:r>
        <w:rPr>
          <w:rFonts w:hint="default" w:asciiTheme="minorAscii" w:hAnsiTheme="minorAscii"/>
          <w:color w:val="00B050"/>
          <w:lang w:val="en-US" w:eastAsia="zh-CN"/>
        </w:rPr>
        <w:t>windows上的docker配置文件</w:t>
      </w:r>
      <w:r>
        <w:rPr>
          <w:rFonts w:hint="eastAsia" w:asciiTheme="minorAscii" w:hAnsiTheme="minorAscii"/>
          <w:color w:val="00B050"/>
          <w:lang w:val="en-US" w:eastAsia="zh-CN"/>
        </w:rPr>
        <w:t>里路径</w:t>
      </w:r>
      <w:r>
        <w:rPr>
          <w:rFonts w:hint="default" w:asciiTheme="minorAscii" w:hAnsiTheme="minorAscii"/>
          <w:color w:val="00B050"/>
          <w:lang w:val="en-US" w:eastAsia="zh-CN"/>
        </w:rPr>
        <w:t xml:space="preserve">写成 </w:t>
      </w:r>
      <w:r>
        <w:rPr>
          <w:rFonts w:hint="default" w:asciiTheme="minorAscii" w:hAnsiTheme="minorAscii"/>
          <w:color w:val="806000" w:themeColor="accent4" w:themeShade="80"/>
          <w:lang w:val="en-US" w:eastAsia="zh-CN"/>
        </w:rPr>
        <w:t>"</w:t>
      </w:r>
      <w:r>
        <w:rPr>
          <w:rFonts w:hint="default" w:asciiTheme="minorAscii" w:hAnsiTheme="minorAscii"/>
          <w:color w:val="C00000"/>
          <w:lang w:val="en-US" w:eastAsia="zh-CN"/>
        </w:rPr>
        <w:t>data-root</w:t>
      </w:r>
      <w:r>
        <w:rPr>
          <w:rFonts w:hint="default" w:asciiTheme="minorAscii" w:hAnsiTheme="minorAscii"/>
          <w:color w:val="806000" w:themeColor="accent4" w:themeShade="80"/>
          <w:lang w:val="en-US" w:eastAsia="zh-CN"/>
        </w:rPr>
        <w:t>":</w:t>
      </w:r>
      <w:r>
        <w:rPr>
          <w:rFonts w:hint="default" w:asciiTheme="minorAscii" w:hAnsiTheme="minorAscii"/>
          <w:color w:val="806000" w:themeColor="accent4" w:themeShade="80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Theme="minorAscii" w:hAnsiTheme="minorAscii"/>
          <w:color w:val="806000" w:themeColor="accent4" w:themeShade="80"/>
          <w:lang w:val="en-US" w:eastAsia="zh-CN"/>
        </w:rPr>
        <w:t>"D:\\docker_data"</w:t>
      </w:r>
    </w:p>
    <w:p w14:paraId="3CB39E8F">
      <w:pPr>
        <w:rPr>
          <w:rFonts w:hint="eastAsia"/>
          <w:lang w:val="en-US" w:eastAsia="zh-CN"/>
        </w:rPr>
      </w:pPr>
    </w:p>
    <w:p w14:paraId="56EE2579">
      <w:pPr>
        <w:rPr>
          <w:rFonts w:hint="eastAsia"/>
          <w:lang w:val="en-US" w:eastAsia="zh-CN"/>
        </w:rPr>
      </w:pPr>
    </w:p>
    <w:p w14:paraId="08ED8994">
      <w:pPr>
        <w:rPr>
          <w:rFonts w:hint="eastAsia"/>
          <w:lang w:val="en-US" w:eastAsia="zh-CN"/>
        </w:rPr>
      </w:pPr>
    </w:p>
    <w:p w14:paraId="2B31AD43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EA82D20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★log日志设置</w:t>
      </w:r>
    </w:p>
    <w:p w14:paraId="13E3DFB4">
      <w:pPr>
        <w:rPr>
          <w:rFonts w:hint="default" w:ascii="Calibri" w:hAnsi="Calibri" w:cs="Calibri" w:eastAsiaTheme="minorEastAsia"/>
          <w:b w:val="0"/>
          <w:bCs w:val="0"/>
          <w:lang w:val="en-US" w:eastAsia="zh-CN"/>
        </w:rPr>
      </w:pPr>
      <w:r>
        <w:rPr>
          <w:rFonts w:hint="default" w:ascii="Calibri" w:hAnsi="Calibri" w:cs="Calibri" w:eastAsiaTheme="minorEastAsia"/>
          <w:b w:val="0"/>
          <w:bCs w:val="0"/>
          <w:lang w:val="en-US" w:eastAsia="zh-CN"/>
        </w:rPr>
        <w:t xml:space="preserve"># </w:t>
      </w:r>
      <w:r>
        <w:rPr>
          <w:rFonts w:hint="default" w:ascii="Calibri" w:hAnsi="Calibri" w:cs="Calibri" w:eastAsiaTheme="minorEastAsia"/>
          <w:b w:val="0"/>
          <w:bCs w:val="0"/>
          <w:color w:val="0000FF"/>
          <w:lang w:val="en-US" w:eastAsia="zh-CN"/>
        </w:rPr>
        <w:t>vi  /etc/docker/daemon.json</w:t>
      </w:r>
    </w:p>
    <w:p w14:paraId="11BA63C1">
      <w:pPr>
        <w:rPr>
          <w:rFonts w:hint="eastAsia" w:asciiTheme="minorEastAsia" w:hAnsiTheme="minorEastAsia" w:eastAsiaTheme="minorEastAsia" w:cstheme="minorEastAsia"/>
          <w:b w:val="0"/>
          <w:bCs w:val="0"/>
          <w:color w:val="806000" w:themeColor="accent4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806000" w:themeColor="accent4" w:themeShade="80"/>
          <w:lang w:val="en-US" w:eastAsia="zh-CN"/>
        </w:rPr>
        <w:t>{</w:t>
      </w:r>
    </w:p>
    <w:p w14:paraId="4910EF4A">
      <w:pPr>
        <w:rPr>
          <w:rFonts w:hint="default" w:ascii="Calibri" w:hAnsi="Calibri" w:cs="Calibri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 w:ascii="Calibri" w:hAnsi="Calibri" w:cs="Calibri"/>
          <w:b w:val="0"/>
          <w:bCs w:val="0"/>
          <w:color w:val="806000" w:themeColor="accent4" w:themeShade="80"/>
          <w:lang w:val="en-US" w:eastAsia="zh-CN"/>
        </w:rPr>
        <w:t xml:space="preserve">  "log-level": "warn",</w:t>
      </w:r>
    </w:p>
    <w:p w14:paraId="3486B415">
      <w:pPr>
        <w:rPr>
          <w:rFonts w:hint="default" w:ascii="Calibri" w:hAnsi="Calibri" w:cs="Calibri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 w:ascii="Calibri" w:hAnsi="Calibri" w:cs="Calibri"/>
          <w:b w:val="0"/>
          <w:bCs w:val="0"/>
          <w:color w:val="806000" w:themeColor="accent4" w:themeShade="80"/>
          <w:lang w:val="en-US" w:eastAsia="zh-CN"/>
        </w:rPr>
        <w:t xml:space="preserve">  "log-driver": "json-file",</w:t>
      </w:r>
    </w:p>
    <w:p w14:paraId="5E3B6CA2">
      <w:pPr>
        <w:rPr>
          <w:rFonts w:hint="default" w:ascii="Calibri" w:hAnsi="Calibri" w:cs="Calibri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 w:ascii="Calibri" w:hAnsi="Calibri" w:cs="Calibri"/>
          <w:b w:val="0"/>
          <w:bCs w:val="0"/>
          <w:color w:val="806000" w:themeColor="accent4" w:themeShade="80"/>
          <w:lang w:val="en-US" w:eastAsia="zh-CN"/>
        </w:rPr>
        <w:t xml:space="preserve">  "log-opts": {</w:t>
      </w:r>
    </w:p>
    <w:p w14:paraId="7B60B110">
      <w:pPr>
        <w:rPr>
          <w:rFonts w:hint="default" w:ascii="Calibri" w:hAnsi="Calibri" w:cs="Calibri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 w:ascii="Calibri" w:hAnsi="Calibri" w:cs="Calibri"/>
          <w:b w:val="0"/>
          <w:bCs w:val="0"/>
          <w:color w:val="806000" w:themeColor="accent4" w:themeShade="80"/>
          <w:lang w:val="en-US" w:eastAsia="zh-CN"/>
        </w:rPr>
        <w:t xml:space="preserve">      "max-size": "50m",</w:t>
      </w:r>
    </w:p>
    <w:p w14:paraId="4D2DA07D">
      <w:pPr>
        <w:rPr>
          <w:rFonts w:hint="default" w:ascii="Calibri" w:hAnsi="Calibri" w:cs="Calibri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 w:ascii="Calibri" w:hAnsi="Calibri" w:cs="Calibri"/>
          <w:b w:val="0"/>
          <w:bCs w:val="0"/>
          <w:color w:val="806000" w:themeColor="accent4" w:themeShade="80"/>
          <w:lang w:val="en-US" w:eastAsia="zh-CN"/>
        </w:rPr>
        <w:t xml:space="preserve">      "max-file": "1"</w:t>
      </w:r>
    </w:p>
    <w:p w14:paraId="462B3553">
      <w:pPr>
        <w:rPr>
          <w:rFonts w:hint="default" w:ascii="Calibri" w:hAnsi="Calibri" w:cs="Calibri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 w:ascii="Calibri" w:hAnsi="Calibri" w:cs="Calibri"/>
          <w:b w:val="0"/>
          <w:bCs w:val="0"/>
          <w:color w:val="806000" w:themeColor="accent4" w:themeShade="80"/>
          <w:lang w:val="en-US" w:eastAsia="zh-CN"/>
        </w:rPr>
        <w:t xml:space="preserve">  }</w:t>
      </w:r>
    </w:p>
    <w:p w14:paraId="23AE053A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806000" w:themeColor="accent4" w:themeShade="80"/>
          <w:lang w:val="en-US" w:eastAsia="zh-CN"/>
        </w:rPr>
        <w:t>}</w:t>
      </w:r>
    </w:p>
    <w:p w14:paraId="2741AB80">
      <w:pPr>
        <w:rPr>
          <w:rFonts w:hint="eastAsia"/>
          <w:b/>
          <w:bCs/>
          <w:lang w:val="en-US" w:eastAsia="zh-CN"/>
        </w:rPr>
      </w:pPr>
    </w:p>
    <w:p w14:paraId="22761624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默认日志文件：</w:t>
      </w:r>
    </w:p>
    <w:p w14:paraId="6F13DF6F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inspect  容器名  | grep "LogPath"  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b w:val="0"/>
          <w:bCs w:val="0"/>
          <w:color w:val="00B050"/>
          <w:lang w:val="en-US" w:eastAsia="zh-CN"/>
        </w:rPr>
        <w:t>#查看日志文件名</w:t>
      </w:r>
    </w:p>
    <w:p w14:paraId="304D2711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shd w:val="clear" w:fill="E2EFDA" w:themeFill="accent6" w:themeFillTint="32"/>
          <w:lang w:val="en-US" w:eastAsia="zh-CN"/>
        </w:rPr>
        <w:t>/docker_data/containers/</w:t>
      </w:r>
      <w:r>
        <w:rPr>
          <w:rFonts w:hint="eastAsia"/>
          <w:b w:val="0"/>
          <w:bCs w:val="0"/>
          <w:shd w:val="clear" w:fill="E2EFDA" w:themeFill="accent6" w:themeFillTint="32"/>
          <w:lang w:val="en-US" w:eastAsia="zh-CN"/>
        </w:rPr>
        <w:t>ID</w:t>
      </w:r>
      <w:r>
        <w:rPr>
          <w:rFonts w:hint="default"/>
          <w:b w:val="0"/>
          <w:bCs w:val="0"/>
          <w:shd w:val="clear" w:fill="E2EFDA" w:themeFill="accent6" w:themeFillTint="32"/>
          <w:lang w:val="en-US" w:eastAsia="zh-CN"/>
        </w:rPr>
        <w:t>/</w:t>
      </w:r>
      <w:r>
        <w:rPr>
          <w:rFonts w:hint="eastAsia"/>
          <w:b w:val="0"/>
          <w:bCs w:val="0"/>
          <w:color w:val="0000FF"/>
          <w:lang w:val="en-US" w:eastAsia="zh-CN"/>
        </w:rPr>
        <w:t>ID</w:t>
      </w:r>
      <w:r>
        <w:rPr>
          <w:rFonts w:hint="default"/>
          <w:b w:val="0"/>
          <w:bCs w:val="0"/>
          <w:color w:val="7030A0"/>
          <w:lang w:val="en-US" w:eastAsia="zh-CN"/>
        </w:rPr>
        <w:t>-json.log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        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   </w:t>
      </w:r>
      <w:r>
        <w:rPr>
          <w:rFonts w:hint="eastAsia"/>
          <w:b w:val="0"/>
          <w:bCs w:val="0"/>
          <w:color w:val="00B050"/>
          <w:lang w:val="en-US" w:eastAsia="zh-CN"/>
        </w:rPr>
        <w:t>#这个id为容器inspect查看到的长id</w:t>
      </w:r>
    </w:p>
    <w:p w14:paraId="1E395D23">
      <w:pPr>
        <w:rPr>
          <w:rFonts w:hint="eastAsia"/>
          <w:b/>
          <w:bCs/>
          <w:lang w:val="en-US" w:eastAsia="zh-CN"/>
        </w:rPr>
      </w:pPr>
    </w:p>
    <w:p w14:paraId="664AC9F5">
      <w:pPr>
        <w:rPr>
          <w:rFonts w:hint="eastAsia"/>
          <w:b/>
          <w:bCs/>
          <w:lang w:val="en-US" w:eastAsia="zh-CN"/>
        </w:rPr>
      </w:pPr>
    </w:p>
    <w:p w14:paraId="45ED1451">
      <w:pPr>
        <w:rPr>
          <w:rFonts w:hint="eastAsia"/>
          <w:b/>
          <w:bCs/>
          <w:lang w:val="en-US" w:eastAsia="zh-CN"/>
        </w:rPr>
      </w:pPr>
    </w:p>
    <w:p w14:paraId="5422DF40">
      <w:pPr>
        <w:rPr>
          <w:rFonts w:hint="eastAsia"/>
          <w:b/>
          <w:bCs/>
          <w:lang w:val="en-US" w:eastAsia="zh-CN"/>
        </w:rPr>
      </w:pPr>
    </w:p>
    <w:p w14:paraId="5A8EFD0D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FE349C7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★docker使用systemd服务管理</w:t>
      </w:r>
    </w:p>
    <w:p w14:paraId="67E6A317">
      <w:pPr>
        <w:rPr>
          <w:rFonts w:hint="default" w:ascii="Calibri" w:hAnsi="Calibri" w:cs="Calibri" w:eastAsiaTheme="minorEastAsia"/>
          <w:b w:val="0"/>
          <w:bCs w:val="0"/>
          <w:lang w:val="en-US" w:eastAsia="zh-CN"/>
        </w:rPr>
      </w:pPr>
      <w:r>
        <w:rPr>
          <w:rFonts w:hint="default" w:ascii="Calibri" w:hAnsi="Calibri" w:cs="Calibri" w:eastAsiaTheme="minorEastAsia"/>
          <w:b w:val="0"/>
          <w:bCs w:val="0"/>
          <w:lang w:val="en-US" w:eastAsia="zh-CN"/>
        </w:rPr>
        <w:t xml:space="preserve"># </w:t>
      </w:r>
      <w:r>
        <w:rPr>
          <w:rFonts w:hint="default" w:ascii="Calibri" w:hAnsi="Calibri" w:cs="Calibri" w:eastAsiaTheme="minorEastAsia"/>
          <w:b w:val="0"/>
          <w:bCs w:val="0"/>
          <w:color w:val="0000FF"/>
          <w:lang w:val="en-US" w:eastAsia="zh-CN"/>
        </w:rPr>
        <w:t>vi  /etc/docker/daemon.json</w:t>
      </w:r>
    </w:p>
    <w:p w14:paraId="28277EBA">
      <w:pPr>
        <w:rPr>
          <w:rFonts w:hint="eastAsia" w:asciiTheme="minorEastAsia" w:hAnsiTheme="minorEastAsia" w:eastAsiaTheme="minorEastAsia" w:cstheme="minorEastAsia"/>
          <w:b w:val="0"/>
          <w:bCs w:val="0"/>
          <w:color w:val="806000" w:themeColor="accent4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806000" w:themeColor="accent4" w:themeShade="80"/>
          <w:lang w:val="en-US" w:eastAsia="zh-CN"/>
        </w:rPr>
        <w:t>{</w:t>
      </w:r>
    </w:p>
    <w:p w14:paraId="4EAAA65C">
      <w:pPr>
        <w:rPr>
          <w:rFonts w:hint="default" w:ascii="Calibri" w:hAnsi="Calibri" w:cs="Calibri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 w:ascii="Calibri" w:hAnsi="Calibri" w:cs="Calibri"/>
          <w:b w:val="0"/>
          <w:bCs w:val="0"/>
          <w:color w:val="806000" w:themeColor="accent4" w:themeShade="80"/>
          <w:lang w:val="en-US" w:eastAsia="zh-CN"/>
        </w:rPr>
        <w:t xml:space="preserve">  "</w:t>
      </w:r>
      <w:r>
        <w:rPr>
          <w:rFonts w:hint="default" w:ascii="Calibri" w:hAnsi="Calibri" w:cs="Calibri"/>
          <w:b w:val="0"/>
          <w:bCs w:val="0"/>
          <w:color w:val="C00000"/>
          <w:lang w:val="en-US" w:eastAsia="zh-CN"/>
        </w:rPr>
        <w:t>exec-opts</w:t>
      </w:r>
      <w:r>
        <w:rPr>
          <w:rFonts w:hint="default" w:ascii="Calibri" w:hAnsi="Calibri" w:cs="Calibri"/>
          <w:b w:val="0"/>
          <w:bCs w:val="0"/>
          <w:color w:val="806000" w:themeColor="accent4" w:themeShade="80"/>
          <w:lang w:val="en-US" w:eastAsia="zh-CN"/>
        </w:rPr>
        <w:t>": ["</w:t>
      </w:r>
      <w:r>
        <w:rPr>
          <w:rFonts w:hint="default" w:ascii="Calibri" w:hAnsi="Calibri" w:cs="Calibri"/>
          <w:b w:val="0"/>
          <w:bCs w:val="0"/>
          <w:color w:val="7030A0"/>
          <w:lang w:val="en-US" w:eastAsia="zh-CN"/>
        </w:rPr>
        <w:t>native.cgroupdriver=systemd</w:t>
      </w:r>
      <w:r>
        <w:rPr>
          <w:rFonts w:hint="default" w:ascii="Calibri" w:hAnsi="Calibri" w:cs="Calibri"/>
          <w:b w:val="0"/>
          <w:bCs w:val="0"/>
          <w:color w:val="806000" w:themeColor="accent4" w:themeShade="80"/>
          <w:lang w:val="en-US" w:eastAsia="zh-CN"/>
        </w:rPr>
        <w:t>"]</w:t>
      </w:r>
    </w:p>
    <w:p w14:paraId="7668195B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806000" w:themeColor="accent4" w:themeShade="80"/>
          <w:lang w:val="en-US" w:eastAsia="zh-CN"/>
        </w:rPr>
        <w:t>}</w:t>
      </w:r>
    </w:p>
    <w:p w14:paraId="41A2561B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02374301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#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mkdir  -p  /etc/systemd/system/docker.service.d</w:t>
      </w:r>
    </w:p>
    <w:p w14:paraId="733FCBB3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systemctl  daemon-reload</w:t>
      </w:r>
    </w:p>
    <w:p w14:paraId="2129E70F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systemctl  enable  docker</w:t>
      </w:r>
    </w:p>
    <w:p w14:paraId="0B189785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systemctl  restart  docker</w:t>
      </w:r>
    </w:p>
    <w:p w14:paraId="4C38F190">
      <w:pPr>
        <w:rPr>
          <w:rFonts w:hint="default"/>
          <w:b w:val="0"/>
          <w:bCs w:val="0"/>
          <w:lang w:val="en-US" w:eastAsia="zh-CN"/>
        </w:rPr>
      </w:pPr>
    </w:p>
    <w:p w14:paraId="3930BA61">
      <w:pPr>
        <w:rPr>
          <w:rFonts w:hint="default"/>
          <w:b w:val="0"/>
          <w:bCs w:val="0"/>
          <w:lang w:val="en-US" w:eastAsia="zh-CN"/>
        </w:rPr>
      </w:pPr>
    </w:p>
    <w:p w14:paraId="6172631F">
      <w:pPr>
        <w:rPr>
          <w:rFonts w:hint="eastAsia"/>
          <w:b w:val="0"/>
          <w:bCs w:val="0"/>
          <w:lang w:val="en-US" w:eastAsia="zh-CN"/>
        </w:rPr>
      </w:pPr>
    </w:p>
    <w:p w14:paraId="3B4F1EBD"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BA8C5FB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★存储驱动overlay2及devicemapper</w:t>
      </w:r>
    </w:p>
    <w:p w14:paraId="777DAA2A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devicemapper是红帽系列linux发行版上的默认存储驱动，它有两种配置模式：loop-lvm以及direct-lvm</w:t>
      </w:r>
    </w:p>
    <w:p w14:paraId="59885CDC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direct-lvm是Docker官方推荐的生产环境中可以使用的模式，该模式使用块设备来构建精简池来存放镜像和Docker容器的数据。</w:t>
      </w:r>
    </w:p>
    <w:p w14:paraId="51DD9C9D">
      <w:pPr>
        <w:rPr>
          <w:rFonts w:hint="default"/>
          <w:b w:val="0"/>
          <w:bCs w:val="0"/>
          <w:lang w:val="en-US" w:eastAsia="zh-CN"/>
        </w:rPr>
      </w:pPr>
    </w:p>
    <w:p w14:paraId="2F4D57B6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Docker host使用loop-lvm的配置模式来运行devicemapper。该模式使用稀疏文件来创建thin池，这些池用于镜像和容器快照。并且这些模式是开箱即用的，无需额外配置。不过，不建议在产品部署中使用loop-lvm模式。</w:t>
      </w:r>
    </w:p>
    <w:p w14:paraId="0A5F30FE">
      <w:pPr>
        <w:rPr>
          <w:rFonts w:hint="default"/>
          <w:b w:val="0"/>
          <w:bCs w:val="0"/>
          <w:lang w:val="en-US" w:eastAsia="zh-CN"/>
        </w:rPr>
      </w:pPr>
    </w:p>
    <w:p w14:paraId="41DA5E91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产品部署中应该使用direct-lvm模式，该模式使用块设备来创建thin池。</w:t>
      </w:r>
    </w:p>
    <w:p w14:paraId="76D09DFA">
      <w:pPr>
        <w:rPr>
          <w:rFonts w:hint="default"/>
          <w:b w:val="0"/>
          <w:bCs w:val="0"/>
          <w:lang w:val="en-US" w:eastAsia="zh-CN"/>
        </w:rPr>
      </w:pPr>
    </w:p>
    <w:p w14:paraId="48982863">
      <w:pPr>
        <w:rPr>
          <w:rFonts w:hint="default"/>
          <w:b w:val="0"/>
          <w:bCs w:val="0"/>
          <w:lang w:val="en-US" w:eastAsia="zh-CN"/>
        </w:rPr>
      </w:pPr>
    </w:p>
    <w:p w14:paraId="016188D1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★docker默认存储驱动为overlay2</w:t>
      </w:r>
    </w:p>
    <w:p w14:paraId="5A2B9179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OverlayFS is the recommended storage driver, and supported if you meet the following prerequisites:</w:t>
      </w:r>
    </w:p>
    <w:p w14:paraId="75830D8B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  Version 4.0 or higher of the Linux kernel, or RHEL or CentOS using version 3.10.0-514 of the kernel or higher.</w:t>
      </w:r>
    </w:p>
    <w:p w14:paraId="69398AAB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  The overlay2 driver is supported on xfs backing filesystems, but only with d_type=true enabled.</w:t>
      </w:r>
    </w:p>
    <w:p w14:paraId="1572FB05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  Use xfs_info to verify that the ftype option is set to 1. To format an xfs filesystem correctly, use the flag -n ftype=1.</w:t>
      </w:r>
    </w:p>
    <w:p w14:paraId="6023EAC1">
      <w:pPr>
        <w:rPr>
          <w:rFonts w:hint="default"/>
          <w:b w:val="0"/>
          <w:bCs w:val="0"/>
          <w:lang w:val="en-US" w:eastAsia="zh-CN"/>
        </w:rPr>
      </w:pPr>
    </w:p>
    <w:p w14:paraId="355BF00B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xfs_info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/dev/mapper/rl-root  | grep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ftype</w:t>
      </w:r>
    </w:p>
    <w:p w14:paraId="7D1CC0CD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naming   =version 2              bsize=4096   ascii-ci=0, ftype=1</w:t>
      </w:r>
    </w:p>
    <w:p w14:paraId="62089E4A">
      <w:pPr>
        <w:rPr>
          <w:rFonts w:hint="default"/>
          <w:b w:val="0"/>
          <w:bCs w:val="0"/>
          <w:lang w:val="en-US" w:eastAsia="zh-CN"/>
        </w:rPr>
      </w:pPr>
    </w:p>
    <w:p w14:paraId="037E1FEE"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# </w:t>
      </w:r>
      <w:r>
        <w:rPr>
          <w:rFonts w:hint="default"/>
          <w:b w:val="0"/>
          <w:bCs w:val="0"/>
          <w:color w:val="0000FF"/>
          <w:lang w:val="en-US" w:eastAsia="zh-CN"/>
        </w:rPr>
        <w:t>cat  &gt;  /etc/docker/daemon.json  &lt;&lt;EOF</w:t>
      </w:r>
    </w:p>
    <w:p w14:paraId="013A183E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{</w:t>
      </w:r>
    </w:p>
    <w:p w14:paraId="004C77EB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"experimental":  true,</w:t>
      </w:r>
    </w:p>
    <w:p w14:paraId="54626AA3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"exec-opts": ["native.cgroupdriver=systemd"],</w:t>
      </w:r>
    </w:p>
    <w:p w14:paraId="02069A54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"insecure-registries": [ "cof-lee.com", "docker.io", "quay.io", "registry.redhat.io" ],</w:t>
      </w:r>
    </w:p>
    <w:p w14:paraId="142033A7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"data-root":  "/data",</w:t>
      </w:r>
    </w:p>
    <w:p w14:paraId="1BF143B0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"storage-driver": "overlay2",</w:t>
      </w:r>
    </w:p>
    <w:p w14:paraId="37447755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"storage-opts": [</w:t>
      </w:r>
    </w:p>
    <w:p w14:paraId="29F6C699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  "overlay2.size=50G"</w:t>
      </w:r>
    </w:p>
    <w:p w14:paraId="3ABF7180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]</w:t>
      </w:r>
    </w:p>
    <w:p w14:paraId="4C4ADCA3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}</w:t>
      </w:r>
    </w:p>
    <w:p w14:paraId="6B4033B9"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color w:val="0000FF"/>
          <w:lang w:val="en-US" w:eastAsia="zh-CN"/>
        </w:rPr>
        <w:t>EOF</w:t>
      </w:r>
    </w:p>
    <w:p w14:paraId="7A0FF5D8">
      <w:pPr>
        <w:rPr>
          <w:rFonts w:hint="default"/>
          <w:b w:val="0"/>
          <w:bCs w:val="0"/>
          <w:lang w:val="en-US" w:eastAsia="zh-CN"/>
        </w:rPr>
      </w:pPr>
    </w:p>
    <w:p w14:paraId="0DB55F1F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lang w:val="en-US" w:eastAsia="zh-CN"/>
        </w:rPr>
        <w:t>如果要对overlay2的容器空间限制大小，需要使用xfs文件系统，并且挂载时使用pquota</w:t>
      </w:r>
    </w:p>
    <w:p w14:paraId="39ECF3D0">
      <w:pPr>
        <w:rPr>
          <w:rFonts w:hint="default"/>
          <w:b w:val="0"/>
          <w:bCs w:val="0"/>
          <w:lang w:val="en-US" w:eastAsia="zh-CN"/>
        </w:rPr>
      </w:pPr>
    </w:p>
    <w:p w14:paraId="38E20BFE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xfs_quota  -x  -c  'report'  /data</w:t>
      </w:r>
      <w:r>
        <w:rPr>
          <w:rFonts w:hint="default"/>
          <w:b w:val="0"/>
          <w:bCs w:val="0"/>
          <w:lang w:val="en-US" w:eastAsia="zh-CN"/>
        </w:rPr>
        <w:t xml:space="preserve">     </w:t>
      </w:r>
      <w:r>
        <w:rPr>
          <w:rFonts w:hint="eastAsia"/>
          <w:b w:val="0"/>
          <w:bCs w:val="0"/>
          <w:lang w:val="en-US" w:eastAsia="zh-CN"/>
        </w:rPr>
        <w:t xml:space="preserve">     </w:t>
      </w:r>
      <w:r>
        <w:rPr>
          <w:rFonts w:hint="default"/>
          <w:b w:val="0"/>
          <w:bCs w:val="0"/>
          <w:lang w:val="en-US" w:eastAsia="zh-CN"/>
        </w:rPr>
        <w:t xml:space="preserve"> #查看</w:t>
      </w:r>
      <w:r>
        <w:rPr>
          <w:rFonts w:hint="eastAsia"/>
          <w:b w:val="0"/>
          <w:bCs w:val="0"/>
          <w:lang w:val="en-US" w:eastAsia="zh-CN"/>
        </w:rPr>
        <w:t>docker的</w:t>
      </w:r>
      <w:r>
        <w:rPr>
          <w:rFonts w:hint="default"/>
          <w:b w:val="0"/>
          <w:bCs w:val="0"/>
          <w:lang w:val="en-US" w:eastAsia="zh-CN"/>
        </w:rPr>
        <w:t>"data-root"目录的限额报告</w:t>
      </w:r>
    </w:p>
    <w:p w14:paraId="0BC8B72E"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vi  /etc/fstab</w:t>
      </w:r>
    </w:p>
    <w:p w14:paraId="0E88F6C1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>/dev/xxx    /data    xfs      defaults,uquota,gquota,pquota,prjquota     0 0</w:t>
      </w:r>
    </w:p>
    <w:p w14:paraId="30C2506C">
      <w:pPr>
        <w:rPr>
          <w:rFonts w:hint="default"/>
          <w:b w:val="0"/>
          <w:bCs w:val="0"/>
          <w:lang w:val="en-US" w:eastAsia="zh-CN"/>
        </w:rPr>
      </w:pPr>
    </w:p>
    <w:p w14:paraId="7A17E6E8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# </w:t>
      </w:r>
      <w:r>
        <w:rPr>
          <w:rFonts w:hint="default"/>
          <w:b w:val="0"/>
          <w:bCs w:val="0"/>
          <w:color w:val="0000FF"/>
          <w:lang w:val="en-US" w:eastAsia="zh-CN"/>
        </w:rPr>
        <w:t>xfs_quota  -x  -c  'report'  /data</w:t>
      </w:r>
    </w:p>
    <w:p w14:paraId="736EC4CB">
      <w:pPr>
        <w:rPr>
          <w:rFonts w:hint="default"/>
          <w:b w:val="0"/>
          <w:bCs w:val="0"/>
          <w:lang w:val="en-US" w:eastAsia="zh-CN"/>
        </w:rPr>
      </w:pPr>
    </w:p>
    <w:p w14:paraId="5848CB91">
      <w:pPr>
        <w:rPr>
          <w:rFonts w:hint="default"/>
          <w:b w:val="0"/>
          <w:bCs w:val="0"/>
          <w:lang w:val="en-US" w:eastAsia="zh-CN"/>
        </w:rPr>
      </w:pPr>
    </w:p>
    <w:p w14:paraId="2CF6A7E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2种存储驱动默认</w:t>
      </w:r>
      <w:r>
        <w:rPr>
          <w:rFonts w:hint="default"/>
          <w:b/>
          <w:bCs/>
          <w:lang w:val="en-US" w:eastAsia="zh-CN"/>
        </w:rPr>
        <w:t>存储路径：</w:t>
      </w:r>
    </w:p>
    <w:p w14:paraId="3AE7B34A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/var/lib/docker/overlay2</w:t>
      </w:r>
    </w:p>
    <w:p w14:paraId="43A27277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/var/lib/docker/devicemapper</w:t>
      </w:r>
    </w:p>
    <w:p w14:paraId="57817117">
      <w:pPr>
        <w:rPr>
          <w:rFonts w:hint="default"/>
          <w:b w:val="0"/>
          <w:bCs w:val="0"/>
          <w:lang w:val="en-US" w:eastAsia="zh-CN"/>
        </w:rPr>
      </w:pPr>
    </w:p>
    <w:p w14:paraId="79F4ED38">
      <w:pPr>
        <w:rPr>
          <w:rFonts w:hint="default"/>
          <w:b w:val="0"/>
          <w:bCs w:val="0"/>
          <w:lang w:val="en-US" w:eastAsia="zh-CN"/>
        </w:rPr>
      </w:pPr>
    </w:p>
    <w:p w14:paraId="565351C0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★也可以修改存储驱动为Devicemapper模式</w:t>
      </w:r>
    </w:p>
    <w:p w14:paraId="761829D9"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官方指导链接：  </w:t>
      </w:r>
      <w:r>
        <w:rPr>
          <w:rFonts w:hint="default"/>
          <w:b w:val="0"/>
          <w:bCs w:val="0"/>
          <w:color w:val="0000FF"/>
          <w:lang w:val="en-US" w:eastAsia="zh-CN"/>
        </w:rPr>
        <w:t>https://docs.docker.com/storage/storagedriver/device-mapper-driver/</w:t>
      </w:r>
    </w:p>
    <w:p w14:paraId="02046B67">
      <w:pPr>
        <w:rPr>
          <w:rFonts w:hint="default"/>
          <w:b w:val="0"/>
          <w:bCs w:val="0"/>
          <w:lang w:val="en-US" w:eastAsia="zh-CN"/>
        </w:rPr>
      </w:pPr>
    </w:p>
    <w:p w14:paraId="4D864BB7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★direct-lvm自动配置</w:t>
      </w:r>
    </w:p>
    <w:p w14:paraId="0990E89A"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# </w:t>
      </w:r>
      <w:r>
        <w:rPr>
          <w:rFonts w:hint="default"/>
          <w:b w:val="0"/>
          <w:bCs w:val="0"/>
          <w:color w:val="0000FF"/>
          <w:lang w:val="en-US" w:eastAsia="zh-CN"/>
        </w:rPr>
        <w:t>cat  &gt; /etc/docker/daemon.json  &lt;&lt;EOF</w:t>
      </w:r>
    </w:p>
    <w:p w14:paraId="42B26F7C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>{</w:t>
      </w:r>
    </w:p>
    <w:p w14:paraId="224632A8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"experimental":  true,</w:t>
      </w:r>
    </w:p>
    <w:p w14:paraId="45806B0B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"exec-opts": ["native.cgroupdriver=systemd"],</w:t>
      </w:r>
    </w:p>
    <w:p w14:paraId="721255F9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"insecure-registries": [ "cof-lee.com", "docker.io", "quay.io", "registry.redhat.io" ],</w:t>
      </w:r>
    </w:p>
    <w:p w14:paraId="4B5E3159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"storage-driver": "devicemapper",</w:t>
      </w:r>
    </w:p>
    <w:p w14:paraId="3FBDB2B4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"storage-opts": [</w:t>
      </w:r>
    </w:p>
    <w:p w14:paraId="09E5E2AA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  "dm.directlvm_device=/dev/sdb",</w:t>
      </w:r>
    </w:p>
    <w:p w14:paraId="06E91F90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  "dm.thinp_percent=95",</w:t>
      </w:r>
    </w:p>
    <w:p w14:paraId="47D96A1D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  "dm.thinp_metapercent=1",</w:t>
      </w:r>
    </w:p>
    <w:p w14:paraId="207DD79F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  "dm.thinp_autoextend_threshold=80",</w:t>
      </w:r>
    </w:p>
    <w:p w14:paraId="4D83DFD2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  "dm.thinp_autoextend_percent=20",</w:t>
      </w:r>
    </w:p>
    <w:p w14:paraId="0A933938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  "dm.directlvm_device_force=false",</w:t>
      </w:r>
    </w:p>
    <w:p w14:paraId="755B96AA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  "dm.basesize=50G"</w:t>
      </w:r>
    </w:p>
    <w:p w14:paraId="031917AB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]</w:t>
      </w:r>
    </w:p>
    <w:p w14:paraId="51839DA4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>}</w:t>
      </w:r>
    </w:p>
    <w:p w14:paraId="3EE538D5"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color w:val="0000FF"/>
          <w:lang w:val="en-US" w:eastAsia="zh-CN"/>
        </w:rPr>
        <w:t>EOF</w:t>
      </w:r>
    </w:p>
    <w:p w14:paraId="1647F65C">
      <w:pPr>
        <w:rPr>
          <w:rFonts w:hint="default"/>
          <w:b w:val="0"/>
          <w:bCs w:val="0"/>
          <w:lang w:val="en-US" w:eastAsia="zh-CN"/>
        </w:rPr>
      </w:pPr>
    </w:p>
    <w:p w14:paraId="2B6A77E3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directlvm_device         </w:t>
      </w:r>
      <w:r>
        <w:rPr>
          <w:rFonts w:hint="default"/>
          <w:b w:val="0"/>
          <w:bCs w:val="0"/>
          <w:lang w:val="en-US" w:eastAsia="zh-CN"/>
        </w:rPr>
        <w:t xml:space="preserve">   </w:t>
      </w:r>
      <w:r>
        <w:rPr>
          <w:rFonts w:hint="default"/>
          <w:b w:val="0"/>
          <w:bCs w:val="0"/>
          <w:color w:val="00B050"/>
          <w:lang w:val="en-US" w:eastAsia="zh-CN"/>
        </w:rPr>
        <w:t xml:space="preserve"> 将要配置的direct-lvm的块设备的路径</w:t>
      </w:r>
    </w:p>
    <w:p w14:paraId="008E1BE0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thinp_percent            </w:t>
      </w:r>
      <w:r>
        <w:rPr>
          <w:rFonts w:hint="default"/>
          <w:b w:val="0"/>
          <w:bCs w:val="0"/>
          <w:lang w:val="en-US" w:eastAsia="zh-CN"/>
        </w:rPr>
        <w:t xml:space="preserve">  </w:t>
      </w:r>
      <w:r>
        <w:rPr>
          <w:rFonts w:hint="default"/>
          <w:b w:val="0"/>
          <w:bCs w:val="0"/>
          <w:color w:val="00B050"/>
          <w:lang w:val="en-US" w:eastAsia="zh-CN"/>
        </w:rPr>
        <w:t xml:space="preserve">  指定需要创建的data thin pool 的大小</w:t>
      </w:r>
    </w:p>
    <w:p w14:paraId="7086590A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thinp_metapercent       </w:t>
      </w:r>
      <w:r>
        <w:rPr>
          <w:rFonts w:hint="default"/>
          <w:b w:val="0"/>
          <w:bCs w:val="0"/>
          <w:lang w:val="en-US" w:eastAsia="zh-CN"/>
        </w:rPr>
        <w:t xml:space="preserve">   </w:t>
      </w:r>
      <w:r>
        <w:rPr>
          <w:rFonts w:hint="default"/>
          <w:b w:val="0"/>
          <w:bCs w:val="0"/>
          <w:color w:val="00B050"/>
          <w:lang w:val="en-US" w:eastAsia="zh-CN"/>
        </w:rPr>
        <w:t xml:space="preserve"> 指定需要创建的metadata thin pool的大小</w:t>
      </w:r>
    </w:p>
    <w:p w14:paraId="2BE88753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thinp_autoextend_threshold</w:t>
      </w:r>
      <w:r>
        <w:rPr>
          <w:rFonts w:hint="default"/>
          <w:b w:val="0"/>
          <w:bCs w:val="0"/>
          <w:lang w:val="en-US" w:eastAsia="zh-CN"/>
        </w:rPr>
        <w:t xml:space="preserve">  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default"/>
          <w:b w:val="0"/>
          <w:bCs w:val="0"/>
          <w:color w:val="00B050"/>
          <w:lang w:val="en-US" w:eastAsia="zh-CN"/>
        </w:rPr>
        <w:t>指定自动扩容的百分比，其中100代表disable，百分比最小为50</w:t>
      </w:r>
    </w:p>
    <w:p w14:paraId="31BF2295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thinp_autoextend_percent </w:t>
      </w:r>
      <w:r>
        <w:rPr>
          <w:rFonts w:hint="default"/>
          <w:b w:val="0"/>
          <w:bCs w:val="0"/>
          <w:lang w:val="en-US" w:eastAsia="zh-CN"/>
        </w:rPr>
        <w:t xml:space="preserve">   </w:t>
      </w:r>
      <w:r>
        <w:rPr>
          <w:rFonts w:hint="default"/>
          <w:b w:val="0"/>
          <w:bCs w:val="0"/>
          <w:color w:val="00B050"/>
          <w:lang w:val="en-US" w:eastAsia="zh-CN"/>
        </w:rPr>
        <w:t>指定每次扩容的大小，即实际值，上面的为百分比。需要注意的是也是100代表disable</w:t>
      </w:r>
    </w:p>
    <w:p w14:paraId="78F9F943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directlvm_device_force    </w:t>
      </w:r>
      <w:r>
        <w:rPr>
          <w:rFonts w:hint="default"/>
          <w:b w:val="0"/>
          <w:bCs w:val="0"/>
          <w:lang w:val="en-US" w:eastAsia="zh-CN"/>
        </w:rPr>
        <w:t xml:space="preserve">  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default"/>
          <w:b w:val="0"/>
          <w:bCs w:val="0"/>
          <w:color w:val="00B050"/>
          <w:lang w:val="en-US" w:eastAsia="zh-CN"/>
        </w:rPr>
        <w:t>当需要使用的块设备中已经有文件系统时，是否需要对该设备执行格式化</w:t>
      </w:r>
    </w:p>
    <w:p w14:paraId="1B34A564">
      <w:pPr>
        <w:rPr>
          <w:rFonts w:hint="default"/>
          <w:b w:val="0"/>
          <w:bCs w:val="0"/>
          <w:color w:val="0000FF"/>
          <w:lang w:val="en-US" w:eastAsia="zh-CN"/>
        </w:rPr>
      </w:pPr>
    </w:p>
    <w:p w14:paraId="7952E228"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color w:val="0000FF"/>
          <w:lang w:val="en-US" w:eastAsia="zh-CN"/>
        </w:rPr>
        <w:t>systemctl daemon-reload</w:t>
      </w:r>
    </w:p>
    <w:p w14:paraId="57B51A26"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color w:val="0000FF"/>
          <w:lang w:val="en-US" w:eastAsia="zh-CN"/>
        </w:rPr>
        <w:t>systemctl restart docker</w:t>
      </w:r>
    </w:p>
    <w:p w14:paraId="43DD1412">
      <w:pPr>
        <w:rPr>
          <w:rFonts w:hint="default"/>
          <w:b w:val="0"/>
          <w:bCs w:val="0"/>
          <w:lang w:val="en-US" w:eastAsia="zh-CN"/>
        </w:rPr>
      </w:pPr>
    </w:p>
    <w:p w14:paraId="65B662D0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自动创建名为docker的vg，名为thinpool的lv</w:t>
      </w:r>
    </w:p>
    <w:p w14:paraId="6D179178">
      <w:pPr>
        <w:rPr>
          <w:rFonts w:hint="default"/>
          <w:b w:val="0"/>
          <w:bCs w:val="0"/>
          <w:lang w:val="en-US" w:eastAsia="zh-CN"/>
        </w:rPr>
      </w:pPr>
    </w:p>
    <w:p w14:paraId="0163C5D6">
      <w:pPr>
        <w:rPr>
          <w:rFonts w:hint="default"/>
          <w:b w:val="0"/>
          <w:bCs w:val="0"/>
          <w:lang w:val="en-US" w:eastAsia="zh-CN"/>
        </w:rPr>
      </w:pPr>
    </w:p>
    <w:p w14:paraId="502C0125">
      <w:pPr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★</w:t>
      </w:r>
      <w:r>
        <w:rPr>
          <w:rFonts w:hint="eastAsia"/>
          <w:b/>
          <w:bCs/>
          <w:lang w:val="en-US" w:eastAsia="zh-CN"/>
        </w:rPr>
        <w:t>direct-lvm手动配置</w:t>
      </w:r>
    </w:p>
    <w:p w14:paraId="7B634A2B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direct-lvm自动配置目前还只能支持1个块设备，如果需要使用多个块设备，这个时候direct-lvm 自动配置就不适合了，需要进行手动配置</w:t>
      </w:r>
    </w:p>
    <w:p w14:paraId="0666B655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yum  install  lvm2  device-mapper-persistent-data  -y</w:t>
      </w:r>
    </w:p>
    <w:p w14:paraId="67FE6627">
      <w:pPr>
        <w:rPr>
          <w:rFonts w:hint="default"/>
          <w:b w:val="0"/>
          <w:bCs w:val="0"/>
          <w:color w:val="00B05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vgcreate  docker  /dev/xxx         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                     </w:t>
      </w:r>
      <w:r>
        <w:rPr>
          <w:rFonts w:hint="eastAsia"/>
          <w:b w:val="0"/>
          <w:bCs w:val="0"/>
          <w:lang w:val="en-US" w:eastAsia="zh-CN"/>
        </w:rPr>
        <w:t xml:space="preserve">   </w:t>
      </w:r>
      <w:r>
        <w:rPr>
          <w:rFonts w:hint="default"/>
          <w:b w:val="0"/>
          <w:bCs w:val="0"/>
          <w:color w:val="00B050"/>
          <w:lang w:val="en-US" w:eastAsia="zh-CN"/>
        </w:rPr>
        <w:t xml:space="preserve"> #可以将多个pv加入此vg</w:t>
      </w:r>
    </w:p>
    <w:p w14:paraId="0CE61B33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lvcreate  --wipesignatures  y  -n  thinpool  -l  95%VG  docker</w:t>
      </w:r>
    </w:p>
    <w:p w14:paraId="18B29879"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lvcreate  --wipesignatures  y  -n  thinpoolmeta  -l  1%VG  docker</w:t>
      </w:r>
    </w:p>
    <w:p w14:paraId="779C2428">
      <w:pPr>
        <w:rPr>
          <w:rFonts w:hint="default"/>
          <w:b w:val="0"/>
          <w:bCs w:val="0"/>
          <w:lang w:val="en-US" w:eastAsia="zh-CN"/>
        </w:rPr>
      </w:pPr>
    </w:p>
    <w:p w14:paraId="633F8CC5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#把池转换为thin池</w:t>
      </w:r>
    </w:p>
    <w:p w14:paraId="6F9B22F8"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lvconvert  -y  --zero  n  -c 512K  --thinpool  docker/thinpool  --poolmetadata  docker/thinpoolmeta</w:t>
      </w:r>
    </w:p>
    <w:p w14:paraId="79304D04">
      <w:pPr>
        <w:rPr>
          <w:rFonts w:hint="default"/>
          <w:b w:val="0"/>
          <w:bCs w:val="0"/>
          <w:lang w:val="en-US" w:eastAsia="zh-CN"/>
        </w:rPr>
      </w:pPr>
    </w:p>
    <w:p w14:paraId="55DFB174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#通过lvm文件来配置thin池的自动扩容</w:t>
      </w:r>
    </w:p>
    <w:p w14:paraId="26012299"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# </w:t>
      </w:r>
      <w:r>
        <w:rPr>
          <w:rFonts w:hint="default"/>
          <w:b w:val="0"/>
          <w:bCs w:val="0"/>
          <w:color w:val="0000FF"/>
          <w:lang w:val="en-US" w:eastAsia="zh-CN"/>
        </w:rPr>
        <w:t>cat  &gt;  /etc/lvm/profile/docker-thinpool.profile  &lt;&lt;EOF</w:t>
      </w:r>
    </w:p>
    <w:p w14:paraId="570BCDDB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>activation {</w:t>
      </w:r>
    </w:p>
    <w:p w14:paraId="55BEB2ED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>thin_pool_autoextend_threshold=80</w:t>
      </w:r>
    </w:p>
    <w:p w14:paraId="7C036192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>thin_pool_autoextend_percent=20</w:t>
      </w:r>
    </w:p>
    <w:p w14:paraId="65E9D4C9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>}</w:t>
      </w:r>
    </w:p>
    <w:p w14:paraId="3740F629"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color w:val="0000FF"/>
          <w:lang w:val="en-US" w:eastAsia="zh-CN"/>
        </w:rPr>
        <w:t>EOF</w:t>
      </w:r>
    </w:p>
    <w:p w14:paraId="1708F707">
      <w:pPr>
        <w:rPr>
          <w:rFonts w:hint="default"/>
          <w:b w:val="0"/>
          <w:bCs w:val="0"/>
          <w:lang w:val="en-US" w:eastAsia="zh-CN"/>
        </w:rPr>
      </w:pPr>
    </w:p>
    <w:p w14:paraId="04D0F055">
      <w:pPr>
        <w:rPr>
          <w:rFonts w:hint="default"/>
          <w:b w:val="0"/>
          <w:bCs w:val="0"/>
          <w:color w:val="00B05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lvchange  --metadataprofile  docker-thinpool  docker/thinpool 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 </w:t>
      </w:r>
      <w:r>
        <w:rPr>
          <w:rFonts w:hint="default"/>
          <w:b w:val="0"/>
          <w:bCs w:val="0"/>
          <w:lang w:val="en-US" w:eastAsia="zh-CN"/>
        </w:rPr>
        <w:t xml:space="preserve"> </w:t>
      </w:r>
      <w:r>
        <w:rPr>
          <w:rFonts w:hint="default"/>
          <w:b w:val="0"/>
          <w:bCs w:val="0"/>
          <w:color w:val="00B050"/>
          <w:lang w:val="en-US" w:eastAsia="zh-CN"/>
        </w:rPr>
        <w:t xml:space="preserve">  #应用新的lvm profile文件</w:t>
      </w:r>
    </w:p>
    <w:p w14:paraId="19E6BBEA">
      <w:pPr>
        <w:rPr>
          <w:rFonts w:hint="default"/>
          <w:b w:val="0"/>
          <w:bCs w:val="0"/>
          <w:color w:val="00B05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lvs  -o+seg_monitor   </w:t>
      </w:r>
      <w:r>
        <w:rPr>
          <w:rFonts w:hint="default"/>
          <w:b w:val="0"/>
          <w:bCs w:val="0"/>
          <w:lang w:val="en-US" w:eastAsia="zh-CN"/>
        </w:rPr>
        <w:t xml:space="preserve">     </w:t>
      </w:r>
      <w:r>
        <w:rPr>
          <w:rFonts w:hint="eastAsia"/>
          <w:b w:val="0"/>
          <w:bCs w:val="0"/>
          <w:lang w:val="en-US" w:eastAsia="zh-CN"/>
        </w:rPr>
        <w:t xml:space="preserve">   </w:t>
      </w:r>
      <w:r>
        <w:rPr>
          <w:rFonts w:hint="default"/>
          <w:b w:val="0"/>
          <w:bCs w:val="0"/>
          <w:lang w:val="en-US" w:eastAsia="zh-CN"/>
        </w:rPr>
        <w:t xml:space="preserve">   </w:t>
      </w:r>
      <w:r>
        <w:rPr>
          <w:rFonts w:hint="default"/>
          <w:b w:val="0"/>
          <w:bCs w:val="0"/>
          <w:color w:val="00B050"/>
          <w:lang w:val="en-US" w:eastAsia="zh-CN"/>
        </w:rPr>
        <w:t xml:space="preserve">  #通过卷信息查看逻辑卷是否受监控</w:t>
      </w:r>
      <w:r>
        <w:rPr>
          <w:rFonts w:hint="eastAsia"/>
          <w:b w:val="0"/>
          <w:bCs w:val="0"/>
          <w:color w:val="00B050"/>
          <w:lang w:val="en-US" w:eastAsia="zh-CN"/>
        </w:rPr>
        <w:t>；</w:t>
      </w:r>
      <w:r>
        <w:rPr>
          <w:rFonts w:hint="default"/>
          <w:b w:val="0"/>
          <w:bCs w:val="0"/>
          <w:color w:val="00B050"/>
          <w:lang w:val="en-US" w:eastAsia="zh-CN"/>
        </w:rPr>
        <w:t>如果不受监控，则配置：</w:t>
      </w:r>
    </w:p>
    <w:p w14:paraId="5F3ED775"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lvchange  --monitor  y  docker/thinpool</w:t>
      </w:r>
    </w:p>
    <w:p w14:paraId="026B32D4">
      <w:pPr>
        <w:rPr>
          <w:rFonts w:hint="default"/>
          <w:b w:val="0"/>
          <w:bCs w:val="0"/>
          <w:lang w:val="en-US" w:eastAsia="zh-CN"/>
        </w:rPr>
      </w:pPr>
    </w:p>
    <w:p w14:paraId="5F3B3BA0"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# </w:t>
      </w:r>
      <w:r>
        <w:rPr>
          <w:rFonts w:hint="default"/>
          <w:b w:val="0"/>
          <w:bCs w:val="0"/>
          <w:color w:val="0000FF"/>
          <w:lang w:val="en-US" w:eastAsia="zh-CN"/>
        </w:rPr>
        <w:t>cat  &gt; /etc/docker/daemon.json  &lt;&lt;EOF</w:t>
      </w:r>
    </w:p>
    <w:p w14:paraId="402B6283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>{</w:t>
      </w:r>
    </w:p>
    <w:p w14:paraId="35715ED1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"experimental":  true,</w:t>
      </w:r>
    </w:p>
    <w:p w14:paraId="1321E3DE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"exec-opts": ["native.cgroupdriver=systemd"],</w:t>
      </w:r>
    </w:p>
    <w:p w14:paraId="07543382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"insecure-registries": [ "cof-lee.com", "docker.io", "quay.io", "registry.redhat.io" ],</w:t>
      </w:r>
    </w:p>
    <w:p w14:paraId="0CA688D5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"storage-driver": "devicemapper",</w:t>
      </w:r>
    </w:p>
    <w:p w14:paraId="5FA5C7BD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 "storage-opts": [</w:t>
      </w:r>
    </w:p>
    <w:p w14:paraId="16A1BD5D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   "dm.thinpooldev=/dev/mapper/docker-thinpool",</w:t>
      </w:r>
    </w:p>
    <w:p w14:paraId="55182AD8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   "dm.use_deferred_removal=true",</w:t>
      </w:r>
    </w:p>
    <w:p w14:paraId="102A1D1A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   "dm.use_deferred_deletion=true",</w:t>
      </w:r>
    </w:p>
    <w:p w14:paraId="55E8C18F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   "dm.basesize=60G"</w:t>
      </w:r>
    </w:p>
    <w:p w14:paraId="105AC99F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 xml:space="preserve">   ]</w:t>
      </w:r>
    </w:p>
    <w:p w14:paraId="19CDD14F">
      <w:pPr>
        <w:rPr>
          <w:rFonts w:hint="default"/>
          <w:b w:val="0"/>
          <w:bCs w:val="0"/>
          <w:color w:val="80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806000" w:themeColor="accent4" w:themeShade="80"/>
          <w:lang w:val="en-US" w:eastAsia="zh-CN"/>
        </w:rPr>
        <w:t>}</w:t>
      </w:r>
    </w:p>
    <w:p w14:paraId="13767A02"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color w:val="0000FF"/>
          <w:lang w:val="en-US" w:eastAsia="zh-CN"/>
        </w:rPr>
        <w:t>EOF</w:t>
      </w:r>
    </w:p>
    <w:p w14:paraId="5E335BF9">
      <w:pPr>
        <w:rPr>
          <w:rFonts w:hint="default"/>
          <w:b w:val="0"/>
          <w:bCs w:val="0"/>
          <w:lang w:val="en-US" w:eastAsia="zh-CN"/>
        </w:rPr>
      </w:pPr>
    </w:p>
    <w:p w14:paraId="091ABE12"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color w:val="0000FF"/>
          <w:lang w:val="en-US" w:eastAsia="zh-CN"/>
        </w:rPr>
        <w:t>systemctl daemon-reload</w:t>
      </w:r>
    </w:p>
    <w:p w14:paraId="2F386D24"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color w:val="0000FF"/>
          <w:lang w:val="en-US" w:eastAsia="zh-CN"/>
        </w:rPr>
        <w:t>systemctl restart docker</w:t>
      </w:r>
    </w:p>
    <w:p w14:paraId="38C2AE8F">
      <w:pPr>
        <w:rPr>
          <w:rFonts w:hint="default"/>
          <w:b w:val="0"/>
          <w:bCs w:val="0"/>
          <w:lang w:val="en-US" w:eastAsia="zh-CN"/>
        </w:rPr>
      </w:pPr>
    </w:p>
    <w:p w14:paraId="1E56F21C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★ "dm.basesize=20G" 大小只可增加，不可缩容；只对新下载的镜像有效，已下载的镜像无效。</w:t>
      </w:r>
    </w:p>
    <w:p w14:paraId="31230481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扩容时，直接扩容 /dev/mapper/docker-thinpool 即可</w:t>
      </w:r>
    </w:p>
    <w:p w14:paraId="39731E75">
      <w:pPr>
        <w:rPr>
          <w:rFonts w:hint="default"/>
          <w:b w:val="0"/>
          <w:bCs w:val="0"/>
          <w:lang w:val="en-US" w:eastAsia="zh-CN"/>
        </w:rPr>
      </w:pPr>
    </w:p>
    <w:p w14:paraId="792ABA3F">
      <w:pPr>
        <w:rPr>
          <w:rFonts w:hint="default"/>
          <w:b w:val="0"/>
          <w:bCs w:val="0"/>
          <w:lang w:val="en-US" w:eastAsia="zh-CN"/>
        </w:rPr>
      </w:pPr>
    </w:p>
    <w:p w14:paraId="558F9C9D">
      <w:pPr>
        <w:rPr>
          <w:rFonts w:hint="default"/>
          <w:b w:val="0"/>
          <w:bCs w:val="0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E4BADF3">
      <w:pPr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★给docker设置代理</w:t>
      </w:r>
    </w:p>
    <w:p w14:paraId="16C8A2A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在国内访问默认的docker.com或docker.io时 速度比较慢，可以使用国内其他的registry，但有时国内的registry可能不含某些镜像，所以我们还是得想其他办法，比如给docker设置一个代理，就是让docker把请求的数据发给代理服务器，这个代理就是指http(s)的正向代理，关于正向代理的原理请见作者其他文档。</w:t>
      </w:r>
    </w:p>
    <w:p w14:paraId="4C6B56A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前提是在本地内网搭建一个代理服务器，如http的正向代理服务器，ip和端口号为：</w:t>
      </w:r>
    </w:p>
    <w:p w14:paraId="16958D9D">
      <w:pPr>
        <w:rPr>
          <w:rFonts w:hint="eastAsia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192.168.0.105:10809</w:t>
      </w:r>
    </w:p>
    <w:p w14:paraId="31583F5C">
      <w:pPr>
        <w:rPr>
          <w:rFonts w:hint="default"/>
          <w:lang w:val="en-US" w:eastAsia="zh-CN"/>
        </w:rPr>
      </w:pPr>
    </w:p>
    <w:p w14:paraId="6181C85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mkdir  /etc/systemd/system/docker.service.d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>#创建docker.service.d子目录</w:t>
      </w:r>
    </w:p>
    <w:p w14:paraId="52FC57DE"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vi  /etc/systemd/system/docker.service.d/http-proxy.conf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>#创建代理配置文件并编辑，内容如下：</w:t>
      </w:r>
    </w:p>
    <w:p w14:paraId="45B1AED4">
      <w:pPr>
        <w:rPr>
          <w:rFonts w:hint="eastAsia" w:asciiTheme="minorEastAsia" w:hAnsiTheme="minorEastAsia" w:eastAsiaTheme="minorEastAsia" w:cstheme="minorEastAsia"/>
          <w:color w:val="806000" w:themeColor="accent4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806000" w:themeColor="accent4" w:themeShade="80"/>
          <w:lang w:val="en-US" w:eastAsia="zh-CN"/>
        </w:rPr>
        <w:t>[Service]</w:t>
      </w:r>
    </w:p>
    <w:p w14:paraId="08EA5673">
      <w:pPr>
        <w:rPr>
          <w:rFonts w:hint="default" w:asciiTheme="minorAscii" w:hAnsiTheme="minorAscii" w:eastAsiaTheme="minorEastAsia" w:cstheme="minorEastAsia"/>
          <w:color w:val="806000" w:themeColor="accent4" w:themeShade="80"/>
          <w:lang w:val="en-US" w:eastAsia="zh-CN"/>
        </w:rPr>
      </w:pPr>
      <w:r>
        <w:rPr>
          <w:rFonts w:hint="default" w:asciiTheme="minorAscii" w:hAnsiTheme="minorAscii" w:eastAsiaTheme="minorEastAsia" w:cstheme="minorEastAsia"/>
          <w:color w:val="806000" w:themeColor="accent4" w:themeShade="80"/>
          <w:lang w:val="en-US" w:eastAsia="zh-CN"/>
        </w:rPr>
        <w:t>Environment="HTTP_PROXY=http://192.168.0.105:10809/"</w:t>
      </w:r>
    </w:p>
    <w:p w14:paraId="59F93CEB">
      <w:pPr>
        <w:rPr>
          <w:rFonts w:hint="default" w:asciiTheme="minorAscii" w:hAnsiTheme="minorAscii" w:eastAsiaTheme="minorEastAsia" w:cstheme="minorEastAsia"/>
          <w:color w:val="806000" w:themeColor="accent4" w:themeShade="80"/>
          <w:lang w:val="en-US" w:eastAsia="zh-CN"/>
        </w:rPr>
      </w:pPr>
      <w:r>
        <w:rPr>
          <w:rFonts w:hint="default" w:asciiTheme="minorAscii" w:hAnsiTheme="minorAscii" w:eastAsiaTheme="minorEastAsia" w:cstheme="minorEastAsia"/>
          <w:color w:val="806000" w:themeColor="accent4" w:themeShade="80"/>
          <w:lang w:val="en-US" w:eastAsia="zh-CN"/>
        </w:rPr>
        <w:t>Environment="HTTP</w:t>
      </w:r>
      <w:r>
        <w:rPr>
          <w:rFonts w:hint="eastAsia" w:asciiTheme="minorAscii" w:hAnsiTheme="minorAscii" w:cstheme="minorEastAsia"/>
          <w:color w:val="806000" w:themeColor="accent4" w:themeShade="80"/>
          <w:lang w:val="en-US" w:eastAsia="zh-CN"/>
        </w:rPr>
        <w:t>S</w:t>
      </w:r>
      <w:r>
        <w:rPr>
          <w:rFonts w:hint="default" w:asciiTheme="minorAscii" w:hAnsiTheme="minorAscii" w:eastAsiaTheme="minorEastAsia" w:cstheme="minorEastAsia"/>
          <w:color w:val="806000" w:themeColor="accent4" w:themeShade="80"/>
          <w:lang w:val="en-US" w:eastAsia="zh-CN"/>
        </w:rPr>
        <w:t>_PROXY=http://192.168.0.105:10809/"</w:t>
      </w:r>
    </w:p>
    <w:p w14:paraId="0E84B33B">
      <w:pPr>
        <w:rPr>
          <w:rFonts w:hint="default"/>
          <w:lang w:val="en-US" w:eastAsia="zh-CN"/>
        </w:rPr>
      </w:pPr>
      <w:r>
        <w:rPr>
          <w:rFonts w:hint="default" w:asciiTheme="minorAscii" w:hAnsiTheme="minorAscii" w:eastAsiaTheme="minorEastAsia" w:cstheme="minorEastAsia"/>
          <w:color w:val="806000" w:themeColor="accent4" w:themeShade="80"/>
          <w:lang w:val="en-US" w:eastAsia="zh-CN"/>
        </w:rPr>
        <w:t>Environment="NO_PROXY=localhost,127.0.0.1,192.168.0.0/16</w:t>
      </w:r>
      <w:r>
        <w:rPr>
          <w:rFonts w:hint="eastAsia" w:asciiTheme="minorAscii" w:hAnsiTheme="minorAscii" w:cstheme="minorEastAsia"/>
          <w:color w:val="806000" w:themeColor="accent4" w:themeShade="80"/>
          <w:lang w:val="en-US" w:eastAsia="zh-CN"/>
        </w:rPr>
        <w:t>,10.0.0.0/8,cof-lee.com</w:t>
      </w:r>
      <w:r>
        <w:rPr>
          <w:rFonts w:hint="default" w:asciiTheme="minorAscii" w:hAnsiTheme="minorAscii" w:eastAsiaTheme="minorEastAsia" w:cstheme="minorEastAsia"/>
          <w:color w:val="806000" w:themeColor="accent4" w:themeShade="80"/>
          <w:lang w:val="en-US" w:eastAsia="zh-CN"/>
        </w:rPr>
        <w:t>"</w:t>
      </w:r>
    </w:p>
    <w:p w14:paraId="7A7BE6A3">
      <w:pPr>
        <w:rPr>
          <w:rFonts w:hint="eastAsia"/>
          <w:lang w:val="en-US" w:eastAsia="zh-CN"/>
        </w:rPr>
      </w:pPr>
    </w:p>
    <w:p w14:paraId="30BFC1F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systemctl  daemon-reload</w:t>
      </w:r>
    </w:p>
    <w:p w14:paraId="19D6AE5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systemctl  restart  docker</w:t>
      </w:r>
    </w:p>
    <w:p w14:paraId="0D37F570"/>
    <w:p w14:paraId="18EF812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info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>#查看信息，如下图可见已经生效了</w:t>
      </w:r>
    </w:p>
    <w:p w14:paraId="6EDBBC0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044565" cy="1751965"/>
            <wp:effectExtent l="0" t="0" r="5715" b="63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7B63E">
      <w:pPr>
        <w:rPr>
          <w:rFonts w:hint="default"/>
          <w:lang w:val="en-US" w:eastAsia="zh-CN"/>
        </w:rPr>
      </w:pPr>
    </w:p>
    <w:p w14:paraId="7710F186">
      <w:pPr>
        <w:rPr>
          <w:rFonts w:hint="default"/>
          <w:lang w:val="en-US" w:eastAsia="zh-CN"/>
        </w:rPr>
      </w:pPr>
    </w:p>
    <w:p w14:paraId="62AF5D2E">
      <w:pPr>
        <w:rPr>
          <w:rFonts w:hint="default"/>
          <w:lang w:val="en-US" w:eastAsia="zh-CN"/>
        </w:rPr>
      </w:pPr>
    </w:p>
    <w:p w14:paraId="3E279573">
      <w:pPr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C544C38">
      <w:pPr>
        <w:outlineLvl w:val="0"/>
        <w:rPr>
          <w:rFonts w:hint="default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第2章、镜像相关操作</w:t>
      </w:r>
    </w:p>
    <w:p w14:paraId="232E2418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★镜像基础操作</w:t>
      </w:r>
    </w:p>
    <w:p w14:paraId="5D9EDAC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b/>
          <w:bCs/>
          <w:color w:val="0000FF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FF"/>
          <w:lang w:val="en-US" w:eastAsia="zh-CN"/>
        </w:rPr>
        <w:t>docker  images</w:t>
      </w:r>
      <w:r>
        <w:rPr>
          <w:rFonts w:hint="eastAsia"/>
          <w:lang w:val="en-US" w:eastAsia="zh-CN"/>
        </w:rPr>
        <w:t xml:space="preserve">                                     </w:t>
      </w:r>
      <w:r>
        <w:rPr>
          <w:rFonts w:hint="eastAsia"/>
          <w:color w:val="00B050"/>
          <w:lang w:val="en-US" w:eastAsia="zh-CN"/>
        </w:rPr>
        <w:t>#默认查看当前宿主机上的docker 镜像</w:t>
      </w:r>
    </w:p>
    <w:p w14:paraId="52C19576">
      <w:r>
        <w:drawing>
          <wp:inline distT="0" distB="0" distL="114300" distR="114300">
            <wp:extent cx="6006465" cy="795020"/>
            <wp:effectExtent l="0" t="0" r="1333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DBC8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docker镜像全名由</w:t>
      </w:r>
      <w:r>
        <w:rPr>
          <w:rFonts w:hint="eastAsia"/>
          <w:color w:val="0000FF"/>
          <w:lang w:val="en-US" w:eastAsia="zh-CN"/>
        </w:rPr>
        <w:t>Repository和Tag</w:t>
      </w:r>
      <w:r>
        <w:rPr>
          <w:rFonts w:hint="eastAsia"/>
          <w:lang w:val="en-US" w:eastAsia="zh-CN"/>
        </w:rPr>
        <w:t>组成（中间用冒号连接），如上图，显示有2个镜像：</w:t>
      </w:r>
    </w:p>
    <w:p w14:paraId="74B975B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couchbase:latest和registry:latest</w:t>
      </w:r>
    </w:p>
    <w:p w14:paraId="6522706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第一列Repository表示仓库，即镜像主体名，第二列的Tag为版本号，latest表示最新版本，当使用镜像时，若不指定Tag则默认表示使用最新版本 </w:t>
      </w:r>
      <w:r>
        <w:rPr>
          <w:rFonts w:hint="eastAsia"/>
          <w:shd w:val="clear" w:fill="E2EFDA" w:themeFill="accent6" w:themeFillTint="32"/>
          <w:lang w:val="en-US" w:eastAsia="zh-CN"/>
        </w:rPr>
        <w:t>:latest</w:t>
      </w:r>
      <w:r>
        <w:rPr>
          <w:rFonts w:hint="eastAsia"/>
          <w:lang w:val="en-US" w:eastAsia="zh-CN"/>
        </w:rPr>
        <w:t>版本。</w:t>
      </w:r>
    </w:p>
    <w:p w14:paraId="72559EC6">
      <w:pPr>
        <w:rPr>
          <w:rFonts w:hint="eastAsia"/>
          <w:color w:val="0000FF"/>
          <w:lang w:val="en-US" w:eastAsia="zh-CN"/>
        </w:rPr>
      </w:pPr>
    </w:p>
    <w:p w14:paraId="18FFF19C">
      <w:pPr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>docker  images</w:t>
      </w:r>
      <w:r>
        <w:rPr>
          <w:rFonts w:hint="eastAsia"/>
          <w:lang w:val="en-US" w:eastAsia="zh-CN"/>
        </w:rPr>
        <w:t>查看到的镜像的属性有名称，还有镜像ID及大小，</w:t>
      </w:r>
      <w:r>
        <w:rPr>
          <w:rFonts w:hint="eastAsia"/>
          <w:color w:val="0000FF"/>
          <w:lang w:val="en-US" w:eastAsia="zh-CN"/>
        </w:rPr>
        <w:t>镜像ID是唯一的</w:t>
      </w:r>
      <w:r>
        <w:rPr>
          <w:rFonts w:hint="eastAsia"/>
          <w:lang w:val="en-US" w:eastAsia="zh-CN"/>
        </w:rPr>
        <w:t>，由12个十六进制字符表示，镜像大小不固定，有大有小，大的可以有10来个GB，小的10来MB甚至几百KB</w:t>
      </w:r>
    </w:p>
    <w:p w14:paraId="594C7A73">
      <w:pPr>
        <w:rPr>
          <w:rFonts w:hint="eastAsia"/>
          <w:lang w:val="en-US" w:eastAsia="zh-CN"/>
        </w:rPr>
      </w:pPr>
    </w:p>
    <w:p w14:paraId="483C171B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image  ls  --format  "table {{.ID}}\t{{.Repository}}:{{.Tag}}"    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>#以指定格式显示</w:t>
      </w:r>
    </w:p>
    <w:p w14:paraId="073E1A8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001260" cy="810895"/>
            <wp:effectExtent l="0" t="0" r="12700" b="12065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D9E1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inspect  镜像id 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 xml:space="preserve"> #查看镜像详细信息</w:t>
      </w:r>
    </w:p>
    <w:p w14:paraId="498B403F">
      <w:pPr>
        <w:rPr>
          <w:rFonts w:hint="eastAsia"/>
          <w:lang w:val="en-US" w:eastAsia="zh-CN"/>
        </w:rPr>
      </w:pPr>
    </w:p>
    <w:p w14:paraId="200077B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search  软件名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>#默认是连接到docker hub（docker.io）上去查找目标软件的docker镜像</w:t>
      </w:r>
    </w:p>
    <w:p w14:paraId="2294CA1E">
      <w:pPr>
        <w:rPr>
          <w:rFonts w:hint="default"/>
          <w:lang w:val="en-US" w:eastAsia="zh-CN"/>
        </w:rPr>
      </w:pPr>
      <w:r>
        <w:drawing>
          <wp:inline distT="0" distB="0" distL="114935" distR="114935">
            <wp:extent cx="5880735" cy="1428115"/>
            <wp:effectExtent l="0" t="0" r="190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F6DD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显示列表中，Name为镜像的名称，OFFICIAL下为</w:t>
      </w:r>
      <w:r>
        <w:rPr>
          <w:rFonts w:hint="eastAsia"/>
          <w:color w:val="00B050"/>
          <w:lang w:val="en-US" w:eastAsia="zh-CN"/>
        </w:rPr>
        <w:t>[ok]</w:t>
      </w:r>
      <w:r>
        <w:rPr>
          <w:rFonts w:hint="eastAsia"/>
          <w:lang w:val="en-US" w:eastAsia="zh-CN"/>
        </w:rPr>
        <w:t>时表示这个镜像是官方构建的，AutoMated下方为[ok]时表示这个镜像是其他人构建的</w:t>
      </w:r>
    </w:p>
    <w:p w14:paraId="4698509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一般推荐下载官方的镜像</w:t>
      </w:r>
    </w:p>
    <w:p w14:paraId="6937485F">
      <w:pPr>
        <w:rPr>
          <w:rFonts w:hint="default"/>
          <w:lang w:val="en-US" w:eastAsia="zh-CN"/>
        </w:rPr>
      </w:pPr>
    </w:p>
    <w:p w14:paraId="102293DF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b/>
          <w:bCs/>
          <w:color w:val="0000FF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FF"/>
          <w:lang w:val="en-US" w:eastAsia="zh-CN"/>
        </w:rPr>
        <w:t>docker  pull  镜像名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color w:val="00B050"/>
          <w:lang w:val="en-US" w:eastAsia="zh-CN"/>
        </w:rPr>
        <w:t>#下载目标镜像，镜像名要写search 里看到的名称</w:t>
      </w:r>
    </w:p>
    <w:p w14:paraId="1BD61C9B">
      <w:r>
        <w:drawing>
          <wp:inline distT="0" distB="0" distL="114300" distR="114300">
            <wp:extent cx="4298950" cy="1873885"/>
            <wp:effectExtent l="0" t="0" r="1397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3C33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下载镜像时默认也是从docker hub去下载的，国内下载的话可能有点慢，可以使用国内的镜像源，可以参考后面第10章“镜像仓库管理”</w:t>
      </w:r>
    </w:p>
    <w:p w14:paraId="73232389">
      <w:pPr>
        <w:rPr>
          <w:rFonts w:hint="eastAsia"/>
          <w:lang w:val="en-US" w:eastAsia="zh-CN"/>
        </w:rPr>
      </w:pPr>
    </w:p>
    <w:p w14:paraId="36AA5E2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rmi  镜像名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>#默认是删除本地镜像</w:t>
      </w:r>
    </w:p>
    <w:p w14:paraId="521D58DB">
      <w:r>
        <w:drawing>
          <wp:inline distT="0" distB="0" distL="114300" distR="114300">
            <wp:extent cx="5269865" cy="760730"/>
            <wp:effectExtent l="0" t="0" r="698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FA01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镜像名一定要写全，不写Tag的话，默认就是删除latest最新版本的，当镜像名不好写时，可写镜像的id</w:t>
      </w:r>
    </w:p>
    <w:p w14:paraId="61D7FB69">
      <w:pPr>
        <w:rPr>
          <w:rFonts w:hint="eastAsia"/>
          <w:lang w:val="en-US" w:eastAsia="zh-CN"/>
        </w:rPr>
      </w:pPr>
    </w:p>
    <w:p w14:paraId="1090BF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有时在构建镜像时会生成一些中间镜像，都没有名字，名称显示为&lt;none&gt;</w:t>
      </w:r>
    </w:p>
    <w:p w14:paraId="104CB2D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 pull 及 docker build 可以导致这种现象。由于新旧镜像同名，旧镜像名称被取消，从而出现仓库名、标签均为 &lt;none&gt; 的镜像，这类无标签镜像也被称为 虚悬镜像（dangling image）</w:t>
      </w:r>
    </w:p>
    <w:p w14:paraId="0AC27653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image  ls  -f  dangling=true    </w:t>
      </w:r>
      <w:r>
        <w:rPr>
          <w:rFonts w:hint="eastAsia"/>
          <w:lang w:val="en-US" w:eastAsia="zh-CN"/>
        </w:rPr>
        <w:t xml:space="preserve">                             </w:t>
      </w:r>
      <w:r>
        <w:rPr>
          <w:rFonts w:hint="eastAsia"/>
          <w:color w:val="00B050"/>
          <w:lang w:val="en-US" w:eastAsia="zh-CN"/>
        </w:rPr>
        <w:t>#显示虚悬镜像</w:t>
      </w:r>
    </w:p>
    <w:p w14:paraId="6AF43F6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一个一个地删除不方便，可用以下命令删除：</w:t>
      </w:r>
    </w:p>
    <w:p w14:paraId="11BF75A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docker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rmi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$(docker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images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| grep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"none"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| awk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'{print $3}')</w:t>
      </w:r>
    </w:p>
    <w:p w14:paraId="633D5CB2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docker  image  prune </w:t>
      </w:r>
      <w:r>
        <w:rPr>
          <w:rFonts w:hint="eastAsia"/>
          <w:lang w:val="en-US" w:eastAsia="zh-CN"/>
        </w:rPr>
        <w:t xml:space="preserve">                                             </w:t>
      </w:r>
      <w:r>
        <w:rPr>
          <w:rFonts w:hint="eastAsia"/>
          <w:color w:val="00B050"/>
          <w:lang w:val="en-US" w:eastAsia="zh-CN"/>
        </w:rPr>
        <w:t>#删除所有虚悬镜像</w:t>
      </w:r>
    </w:p>
    <w:p w14:paraId="31E6FAF7">
      <w:pPr>
        <w:rPr>
          <w:rFonts w:hint="eastAsia"/>
          <w:lang w:val="en-US" w:eastAsia="zh-CN"/>
        </w:rPr>
      </w:pPr>
    </w:p>
    <w:p w14:paraId="1DEC2F0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b/>
          <w:bCs/>
          <w:color w:val="0000FF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FF"/>
          <w:lang w:val="en-US" w:eastAsia="zh-CN"/>
        </w:rPr>
        <w:t>docker  tag  原镜像名  新镜像名</w:t>
      </w:r>
      <w:r>
        <w:rPr>
          <w:rFonts w:hint="eastAsia"/>
          <w:lang w:val="en-US" w:eastAsia="zh-CN"/>
        </w:rPr>
        <w:t xml:space="preserve">                                   </w:t>
      </w:r>
      <w:r>
        <w:rPr>
          <w:rFonts w:hint="eastAsia"/>
          <w:color w:val="00B050"/>
          <w:lang w:val="en-US" w:eastAsia="zh-CN"/>
        </w:rPr>
        <w:t>#给本地镜像打上新的名称</w:t>
      </w:r>
    </w:p>
    <w:p w14:paraId="063BE4B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可以改Repository和Tag名，原来的镜像并不会被重命名，而是复制了一个副本，给副本打上新的名字</w:t>
      </w:r>
    </w:p>
    <w:p w14:paraId="7D06890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819140" cy="1804035"/>
            <wp:effectExtent l="0" t="0" r="1016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16649">
      <w:pPr>
        <w:rPr>
          <w:rFonts w:hint="default"/>
          <w:lang w:val="en-US" w:eastAsia="zh-CN"/>
        </w:rPr>
      </w:pPr>
    </w:p>
    <w:p w14:paraId="42231260">
      <w:pPr>
        <w:rPr>
          <w:rFonts w:hint="default"/>
          <w:lang w:val="en-US" w:eastAsia="zh-CN"/>
        </w:rPr>
      </w:pPr>
    </w:p>
    <w:p w14:paraId="0D2DD5A2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CA5209A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★下载/使用指定cpu架构的镜像</w:t>
      </w:r>
    </w:p>
    <w:p w14:paraId="417CEAF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</w:t>
      </w:r>
      <w:r>
        <w:rPr>
          <w:rFonts w:hint="default"/>
          <w:lang w:val="en-US" w:eastAsia="zh-CN"/>
        </w:rPr>
        <w:t>ocker下载或</w:t>
      </w:r>
      <w:r>
        <w:rPr>
          <w:rFonts w:hint="eastAsia"/>
          <w:lang w:val="en-US" w:eastAsia="zh-CN"/>
        </w:rPr>
        <w:t>使用</w:t>
      </w:r>
      <w:r>
        <w:rPr>
          <w:rFonts w:hint="default"/>
          <w:lang w:val="en-US" w:eastAsia="zh-CN"/>
        </w:rPr>
        <w:t>其他cpu架构/平台的镜像，需要使用 --platform 参数来指定cpu架构（amd64，arm64）</w:t>
      </w:r>
    </w:p>
    <w:p w14:paraId="25B03D2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docker-19.03.9及以上版本才支持 --platform 参数，默认未开启 --platform 参数，需要手动开启，直接执行，会有下面的报错</w:t>
      </w:r>
      <w:r>
        <w:rPr>
          <w:rFonts w:hint="eastAsia"/>
          <w:lang w:val="en-US" w:eastAsia="zh-CN"/>
        </w:rPr>
        <w:t>：</w:t>
      </w:r>
    </w:p>
    <w:p w14:paraId="18FF153C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"--platform" is only supported on a Docker daemon with experimental features enabled</w:t>
      </w:r>
    </w:p>
    <w:p w14:paraId="5B5EFFAF">
      <w:pPr>
        <w:rPr>
          <w:rFonts w:hint="default"/>
          <w:lang w:val="en-US" w:eastAsia="zh-CN"/>
        </w:rPr>
      </w:pPr>
    </w:p>
    <w:p w14:paraId="1FF7C16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  info  | grep  -i  "Experimental"</w:t>
      </w:r>
      <w:r>
        <w:rPr>
          <w:rFonts w:hint="default"/>
          <w:lang w:val="en-US" w:eastAsia="zh-CN"/>
        </w:rPr>
        <w:t xml:space="preserve">             </w:t>
      </w:r>
      <w:r>
        <w:rPr>
          <w:rFonts w:hint="default"/>
          <w:color w:val="00B050"/>
          <w:lang w:val="en-US" w:eastAsia="zh-CN"/>
        </w:rPr>
        <w:t>#查看docker是否支持experimental</w:t>
      </w:r>
    </w:p>
    <w:p w14:paraId="38AD5D3C">
      <w:pPr>
        <w:rPr>
          <w:rFonts w:hint="default"/>
          <w:lang w:val="en-US" w:eastAsia="zh-CN"/>
        </w:rPr>
      </w:pPr>
    </w:p>
    <w:p w14:paraId="7F0F5177"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vi  /etc/docker/demon.json  </w:t>
      </w:r>
      <w:r>
        <w:rPr>
          <w:rFonts w:hint="default"/>
          <w:lang w:val="en-US" w:eastAsia="zh-CN"/>
        </w:rPr>
        <w:t xml:space="preserve">             </w:t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t xml:space="preserve">  </w:t>
      </w:r>
      <w:r>
        <w:rPr>
          <w:rFonts w:hint="default"/>
          <w:color w:val="00B050"/>
          <w:lang w:val="en-US" w:eastAsia="zh-CN"/>
        </w:rPr>
        <w:t>#增加下面的参数</w:t>
      </w:r>
    </w:p>
    <w:p w14:paraId="5B2B2F60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"experimental":  true</w:t>
      </w:r>
    </w:p>
    <w:p w14:paraId="5FABC0DB">
      <w:pPr>
        <w:rPr>
          <w:rFonts w:hint="default"/>
          <w:lang w:val="en-US" w:eastAsia="zh-CN"/>
        </w:rPr>
      </w:pPr>
    </w:p>
    <w:p w14:paraId="4F13A85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systemctl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daemon-reload</w:t>
      </w:r>
    </w:p>
    <w:p w14:paraId="548B9D6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systemctl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restart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docker</w:t>
      </w:r>
    </w:p>
    <w:p w14:paraId="7C8407B5">
      <w:pPr>
        <w:rPr>
          <w:rFonts w:hint="default"/>
          <w:lang w:val="en-US" w:eastAsia="zh-CN"/>
        </w:rPr>
      </w:pPr>
    </w:p>
    <w:p w14:paraId="022DF15E">
      <w:pPr>
        <w:rPr>
          <w:rFonts w:hint="default"/>
          <w:lang w:val="en-US" w:eastAsia="zh-CN"/>
        </w:rPr>
      </w:pPr>
    </w:p>
    <w:p w14:paraId="10F2FE7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docker  pull  --platform=arm64  </w:t>
      </w:r>
      <w:r>
        <w:rPr>
          <w:rFonts w:hint="eastAsia"/>
          <w:color w:val="0000FF"/>
          <w:lang w:val="en-US" w:eastAsia="zh-CN"/>
        </w:rPr>
        <w:t xml:space="preserve">imageName    </w:t>
      </w:r>
      <w:r>
        <w:rPr>
          <w:rFonts w:hint="default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color w:val="00B050"/>
          <w:lang w:val="en-US" w:eastAsia="zh-CN"/>
        </w:rPr>
        <w:t>#</w:t>
      </w:r>
      <w:r>
        <w:rPr>
          <w:rFonts w:hint="eastAsia"/>
          <w:color w:val="00B050"/>
          <w:lang w:val="en-US" w:eastAsia="zh-CN"/>
        </w:rPr>
        <w:t>下载指定cpu架构的镜像</w:t>
      </w:r>
    </w:p>
    <w:p w14:paraId="77D770A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docker  inspect  imageName  | grep  "Architecture"</w:t>
      </w:r>
    </w:p>
    <w:p w14:paraId="7E14A5D1">
      <w:pPr>
        <w:rPr>
          <w:rFonts w:hint="default"/>
          <w:lang w:val="en-US" w:eastAsia="zh-CN"/>
        </w:rPr>
      </w:pPr>
    </w:p>
    <w:p w14:paraId="50FEC3D8">
      <w:pPr>
        <w:rPr>
          <w:rFonts w:hint="default"/>
          <w:lang w:val="en-US" w:eastAsia="zh-CN"/>
        </w:rPr>
      </w:pPr>
    </w:p>
    <w:p w14:paraId="225649D5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252E79E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★镜像究竟是什么？</w:t>
      </w:r>
    </w:p>
    <w:p w14:paraId="6D5B2F4A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镜像就是一个没有内核的极简系统加上一个主要的服务程序软件，比如mysql镜像，就是由linux基础软件加上mysql软件组成的，镜像在使用时，一般是共用宿主系统的内核。再比如centos镜像，它就是centos最基本的一些工具软件集合体，没有内核而已。我们可以在centos镜像运行后，进入镜像运行空间（容器）里去添加自己的服务软件，然后再提交生成新的镜像。</w:t>
      </w:r>
    </w:p>
    <w:p w14:paraId="4FC05175">
      <w:pPr>
        <w:rPr>
          <w:rFonts w:hint="eastAsia"/>
          <w:lang w:val="en-US" w:eastAsia="zh-CN"/>
        </w:rPr>
      </w:pPr>
    </w:p>
    <w:p w14:paraId="272C999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★镜像在宿主系统上是怎么保存的呢？或者说是以什么形式进行存储的？</w:t>
      </w:r>
    </w:p>
    <w:p w14:paraId="48AC1CA5">
      <w:pPr>
        <w:rPr>
          <w:rFonts w:hint="eastAsia"/>
          <w:lang w:val="en-US" w:eastAsia="zh-CN"/>
        </w:rPr>
      </w:pPr>
    </w:p>
    <w:p w14:paraId="6268362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默认时，镜像及容器的存储位置为</w:t>
      </w:r>
      <w:r>
        <w:rPr>
          <w:rFonts w:hint="eastAsia"/>
          <w:color w:val="0000FF"/>
          <w:lang w:val="en-US" w:eastAsia="zh-CN"/>
        </w:rPr>
        <w:t>/var/lib/docker</w:t>
      </w:r>
      <w:r>
        <w:rPr>
          <w:rFonts w:hint="eastAsia"/>
          <w:lang w:val="en-US" w:eastAsia="zh-CN"/>
        </w:rPr>
        <w:t>目录下（windows的docker镜像存在</w:t>
      </w:r>
      <w:r>
        <w:rPr>
          <w:rFonts w:hint="eastAsia"/>
          <w:color w:val="0000FF"/>
          <w:lang w:val="en-US" w:eastAsia="zh-CN"/>
        </w:rPr>
        <w:t>C:\ProgramData\Docker</w:t>
      </w:r>
      <w:r>
        <w:rPr>
          <w:rFonts w:hint="eastAsia"/>
          <w:lang w:val="en-US" w:eastAsia="zh-CN"/>
        </w:rPr>
        <w:t>目录下）或者在配置文件里指定的</w:t>
      </w:r>
      <w:r>
        <w:rPr>
          <w:rFonts w:hint="eastAsia"/>
          <w:color w:val="0000FF"/>
          <w:shd w:val="clear" w:fill="E2EFDA" w:themeFill="accent6" w:themeFillTint="32"/>
          <w:lang w:val="en-US" w:eastAsia="zh-CN"/>
        </w:rPr>
        <w:t>data-root</w:t>
      </w:r>
      <w:r>
        <w:rPr>
          <w:rFonts w:hint="eastAsia"/>
          <w:lang w:val="en-US" w:eastAsia="zh-CN"/>
        </w:rPr>
        <w:t>目录下，里面有几个子目录，分别存储不同的数据，有存储镜像/容器实例信息的，也有存储镜像软件数据的</w:t>
      </w:r>
    </w:p>
    <w:p w14:paraId="5571F6BE">
      <w:r>
        <w:drawing>
          <wp:inline distT="0" distB="0" distL="114300" distR="114300">
            <wp:extent cx="5269865" cy="1823085"/>
            <wp:effectExtent l="0" t="0" r="698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9CA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一个镜像不是以一个单独的文件形式进行存储的，所以我们没办法直接把镜像从当前宿主系统上提走，得导出镜像到某单独文件，再把该文件复制到其他宿主机上，再导入</w:t>
      </w:r>
    </w:p>
    <w:p w14:paraId="06D4302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FF"/>
          <w:lang w:val="en-US" w:eastAsia="zh-CN"/>
        </w:rPr>
        <w:t>docker  save  镜像名  -o  导出的文件名.tar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>#导出镜像到单一tar文件</w:t>
      </w:r>
    </w:p>
    <w:p w14:paraId="76301681">
      <w:r>
        <w:drawing>
          <wp:inline distT="0" distB="0" distL="114300" distR="114300">
            <wp:extent cx="4892675" cy="363220"/>
            <wp:effectExtent l="0" t="0" r="317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9FF0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572000" cy="496570"/>
            <wp:effectExtent l="0" t="0" r="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708C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然后把该centos7.tar文件复制到其他装有docker服务的宿主机上</w:t>
      </w:r>
    </w:p>
    <w:p w14:paraId="79B8C90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FF"/>
          <w:lang w:val="en-US" w:eastAsia="zh-CN"/>
        </w:rPr>
        <w:t>docker  load  -i  centos7.tar</w:t>
      </w: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/>
          <w:color w:val="00B050"/>
          <w:lang w:val="en-US" w:eastAsia="zh-CN"/>
        </w:rPr>
        <w:t>#从tar包导入镜像，导入时不可指定镜像名</w:t>
      </w:r>
    </w:p>
    <w:p w14:paraId="6F5A028C">
      <w:r>
        <w:drawing>
          <wp:inline distT="0" distB="0" distL="114300" distR="114300">
            <wp:extent cx="5642610" cy="1553210"/>
            <wp:effectExtent l="0" t="0" r="152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F9E6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docker  images      </w:t>
      </w:r>
      <w:r>
        <w:rPr>
          <w:rFonts w:hint="eastAsia"/>
          <w:lang w:val="en-US" w:eastAsia="zh-CN"/>
        </w:rPr>
        <w:t xml:space="preserve">                               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color w:val="00B050"/>
          <w:lang w:val="en-US" w:eastAsia="zh-CN"/>
        </w:rPr>
        <w:t>#可查看导入的镜像，可以导入后再修改镜像名称</w:t>
      </w:r>
    </w:p>
    <w:p w14:paraId="48BB10A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save  imgName1  imgName2  imgNamexx  -o   xxx.tar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>#导出多个镜像到一个tar文件中</w:t>
      </w:r>
    </w:p>
    <w:p w14:paraId="7755ED2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run  -it  --name  </w:t>
      </w:r>
      <w:r>
        <w:rPr>
          <w:rFonts w:hint="eastAsia"/>
          <w:b w:val="0"/>
          <w:bCs w:val="0"/>
          <w:color w:val="806000" w:themeColor="accent4" w:themeShade="80"/>
          <w:lang w:val="en-US" w:eastAsia="zh-CN"/>
        </w:rPr>
        <w:t>xxx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 镜像名  参数</w:t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eastAsia"/>
          <w:color w:val="00B050"/>
          <w:lang w:val="en-US" w:eastAsia="zh-CN"/>
        </w:rPr>
        <w:t>#运行一个镜像，命名为xxx</w:t>
      </w:r>
    </w:p>
    <w:p w14:paraId="19B1385E">
      <w:r>
        <w:drawing>
          <wp:inline distT="0" distB="0" distL="114300" distR="114300">
            <wp:extent cx="5010150" cy="7715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C829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本例中运行了</w:t>
      </w:r>
      <w:r>
        <w:rPr>
          <w:rFonts w:hint="eastAsia"/>
          <w:shd w:val="clear" w:fill="E2EFDA" w:themeFill="accent6" w:themeFillTint="32"/>
          <w:lang w:val="en-US" w:eastAsia="zh-CN"/>
        </w:rPr>
        <w:t>centos:7</w:t>
      </w:r>
      <w:r>
        <w:rPr>
          <w:rFonts w:hint="eastAsia"/>
          <w:lang w:val="en-US" w:eastAsia="zh-CN"/>
        </w:rPr>
        <w:t>这个镜像，运行该镜像后，</w:t>
      </w:r>
      <w:r>
        <w:rPr>
          <w:rFonts w:hint="eastAsia"/>
          <w:shd w:val="clear" w:fill="E2EFDA" w:themeFill="accent6" w:themeFillTint="32"/>
          <w:lang w:val="en-US" w:eastAsia="zh-CN"/>
        </w:rPr>
        <w:t>镜像的运行体</w:t>
      </w:r>
      <w:r>
        <w:rPr>
          <w:rFonts w:hint="eastAsia"/>
          <w:lang w:val="en-US" w:eastAsia="zh-CN"/>
        </w:rPr>
        <w:t>就是一个实例或者叫</w:t>
      </w:r>
      <w:r>
        <w:rPr>
          <w:rFonts w:hint="eastAsia"/>
          <w:shd w:val="clear" w:fill="E2EFDA" w:themeFill="accent6" w:themeFillTint="32"/>
          <w:lang w:val="en-US" w:eastAsia="zh-CN"/>
        </w:rPr>
        <w:t>容器</w:t>
      </w:r>
    </w:p>
    <w:p w14:paraId="35194A3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该容器命名为</w:t>
      </w:r>
      <w:r>
        <w:rPr>
          <w:rFonts w:hint="eastAsia"/>
          <w:color w:val="806000" w:themeColor="accent4" w:themeShade="80"/>
          <w:lang w:val="en-US" w:eastAsia="zh-CN"/>
        </w:rPr>
        <w:t>xxx</w:t>
      </w:r>
      <w:r>
        <w:rPr>
          <w:rFonts w:hint="eastAsia"/>
          <w:lang w:val="en-US" w:eastAsia="zh-CN"/>
        </w:rPr>
        <w:t>，可以在容器实例里进行一些操作，</w:t>
      </w:r>
      <w:r>
        <w:rPr>
          <w:rFonts w:hint="eastAsia"/>
          <w:color w:val="0000FF"/>
          <w:lang w:val="en-US" w:eastAsia="zh-CN"/>
        </w:rPr>
        <w:t>-it</w:t>
      </w:r>
      <w:r>
        <w:rPr>
          <w:rFonts w:hint="eastAsia"/>
          <w:lang w:val="en-US" w:eastAsia="zh-CN"/>
        </w:rPr>
        <w:t>选项表示进入容器里并提供一个命令界面，这时宿主系统的shell提示符从root@localhost变成了</w:t>
      </w:r>
      <w:r>
        <w:rPr>
          <w:rFonts w:hint="eastAsia"/>
          <w:b w:val="0"/>
          <w:bCs w:val="0"/>
          <w:color w:val="00B050"/>
          <w:lang w:val="en-US" w:eastAsia="zh-CN"/>
        </w:rPr>
        <w:t>root@0845a9305e6a</w:t>
      </w:r>
      <w:r>
        <w:rPr>
          <w:rFonts w:hint="eastAsia"/>
          <w:lang w:val="en-US" w:eastAsia="zh-CN"/>
        </w:rPr>
        <w:t>，表示容器的shell提示符，这个0845a9305e6a就是容器实例的id</w:t>
      </w:r>
    </w:p>
    <w:p w14:paraId="04620230">
      <w:pPr>
        <w:rPr>
          <w:rFonts w:hint="default"/>
          <w:lang w:val="en-US" w:eastAsia="zh-CN"/>
        </w:rPr>
      </w:pPr>
    </w:p>
    <w:p w14:paraId="67B2C5F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root@0845a9305e6a# </w:t>
      </w:r>
      <w:r>
        <w:rPr>
          <w:rFonts w:hint="eastAsia"/>
          <w:color w:val="0000FF"/>
          <w:lang w:val="en-US" w:eastAsia="zh-CN"/>
        </w:rPr>
        <w:t>yum  install  httpd</w:t>
      </w:r>
      <w:r>
        <w:rPr>
          <w:rFonts w:hint="eastAsia"/>
          <w:lang w:val="en-US" w:eastAsia="zh-CN"/>
        </w:rPr>
        <w:t xml:space="preserve">                  </w:t>
      </w:r>
      <w:r>
        <w:rPr>
          <w:rFonts w:hint="eastAsia"/>
          <w:color w:val="00B050"/>
          <w:lang w:val="en-US" w:eastAsia="zh-CN"/>
        </w:rPr>
        <w:t>#在容器实例里安装httpd软件</w:t>
      </w:r>
    </w:p>
    <w:p w14:paraId="2EC839A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648075" cy="7048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D89DF">
      <w:r>
        <w:drawing>
          <wp:inline distT="0" distB="0" distL="114300" distR="114300">
            <wp:extent cx="2533650" cy="5810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55C1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容器里输入</w:t>
      </w:r>
      <w:r>
        <w:rPr>
          <w:rFonts w:hint="eastAsia"/>
          <w:color w:val="0000FF"/>
          <w:lang w:val="en-US" w:eastAsia="zh-CN"/>
        </w:rPr>
        <w:t xml:space="preserve">exit </w:t>
      </w:r>
      <w:r>
        <w:rPr>
          <w:rFonts w:hint="eastAsia"/>
          <w:lang w:val="en-US" w:eastAsia="zh-CN"/>
        </w:rPr>
        <w:t>回车后就退出了容器实例，回到了宿主系统里</w:t>
      </w:r>
    </w:p>
    <w:p w14:paraId="79005A32">
      <w:pPr>
        <w:rPr>
          <w:rFonts w:hint="eastAsia"/>
          <w:lang w:val="en-US" w:eastAsia="zh-CN"/>
        </w:rPr>
      </w:pPr>
    </w:p>
    <w:p w14:paraId="0BB3933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ps  -a</w:t>
      </w:r>
      <w:r>
        <w:rPr>
          <w:rFonts w:hint="eastAsia"/>
          <w:b/>
          <w:bCs/>
          <w:color w:val="0000FF"/>
          <w:lang w:val="en-US" w:eastAsia="zh-CN"/>
        </w:rPr>
        <w:t xml:space="preserve">               </w:t>
      </w:r>
      <w:r>
        <w:rPr>
          <w:rFonts w:hint="eastAsia"/>
          <w:lang w:val="en-US" w:eastAsia="zh-CN"/>
        </w:rPr>
        <w:t xml:space="preserve">                        </w:t>
      </w:r>
      <w:r>
        <w:rPr>
          <w:rFonts w:hint="eastAsia"/>
          <w:b/>
          <w:bCs/>
          <w:color w:val="0000FF"/>
          <w:lang w:val="en-US" w:eastAsia="zh-CN"/>
        </w:rPr>
        <w:t xml:space="preserve">  </w:t>
      </w:r>
      <w:r>
        <w:rPr>
          <w:rFonts w:hint="eastAsia"/>
          <w:b/>
          <w:bCs/>
          <w:color w:val="00B050"/>
          <w:lang w:val="en-US" w:eastAsia="zh-CN"/>
        </w:rPr>
        <w:t>#</w:t>
      </w:r>
      <w:r>
        <w:rPr>
          <w:rFonts w:hint="eastAsia"/>
          <w:color w:val="00B050"/>
          <w:lang w:val="en-US" w:eastAsia="zh-CN"/>
        </w:rPr>
        <w:t>查看刚刚运行过的容器，名为xxx的</w:t>
      </w:r>
    </w:p>
    <w:p w14:paraId="0BB1593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98235" cy="349885"/>
            <wp:effectExtent l="0" t="0" r="4445" b="635"/>
            <wp:docPr id="1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2B72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容器实例里进行的任何操作都不会保存到原始镜像里，原始镜像是静态的数据，不会改变的。容器实例是把镜像的数据做个快照，在容器里的所有操作都会保存到另外的地方（快照里），所以当我们删除容器时，这个容器里的所有数据就不存在了（快照删除了）要怎么做才能把容器变成静态的数据永久保存下来呢？</w:t>
      </w:r>
    </w:p>
    <w:p w14:paraId="369F1C42">
      <w:pPr>
        <w:rPr>
          <w:rFonts w:hint="eastAsia"/>
          <w:lang w:val="en-US" w:eastAsia="zh-CN"/>
        </w:rPr>
      </w:pPr>
    </w:p>
    <w:p w14:paraId="4E4FAC7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可以把刚刚运行过的容器提交生成一个镜像，这样，生成的镜像以后也还可以用，数据也在</w:t>
      </w:r>
    </w:p>
    <w:p w14:paraId="6547E31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commit  -m="</w:t>
      </w:r>
      <w:r>
        <w:rPr>
          <w:rFonts w:hint="eastAsia"/>
          <w:b w:val="0"/>
          <w:bCs w:val="0"/>
          <w:color w:val="806000" w:themeColor="accent4" w:themeShade="80"/>
          <w:lang w:val="en-US" w:eastAsia="zh-CN"/>
        </w:rPr>
        <w:t>描述信息</w:t>
      </w:r>
      <w:r>
        <w:rPr>
          <w:rFonts w:hint="eastAsia"/>
          <w:b w:val="0"/>
          <w:bCs w:val="0"/>
          <w:color w:val="0000FF"/>
          <w:lang w:val="en-US" w:eastAsia="zh-CN"/>
        </w:rPr>
        <w:t>"  -a="</w:t>
      </w:r>
      <w:r>
        <w:rPr>
          <w:rFonts w:hint="eastAsia"/>
          <w:b w:val="0"/>
          <w:bCs w:val="0"/>
          <w:color w:val="806000" w:themeColor="accent4" w:themeShade="80"/>
          <w:lang w:val="en-US" w:eastAsia="zh-CN"/>
        </w:rPr>
        <w:t>提交者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"  </w:t>
      </w:r>
      <w:r>
        <w:rPr>
          <w:rFonts w:hint="eastAsia"/>
          <w:b w:val="0"/>
          <w:bCs w:val="0"/>
          <w:color w:val="0000FF"/>
          <w:shd w:val="clear" w:fill="E2EFDA" w:themeFill="accent6" w:themeFillTint="32"/>
          <w:lang w:val="en-US" w:eastAsia="zh-CN"/>
        </w:rPr>
        <w:t>容器ID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 </w:t>
      </w:r>
      <w:r>
        <w:rPr>
          <w:rFonts w:hint="eastAsia"/>
          <w:b w:val="0"/>
          <w:bCs w:val="0"/>
          <w:color w:val="806000" w:themeColor="accent4" w:themeShade="80"/>
          <w:lang w:val="en-US" w:eastAsia="zh-CN"/>
        </w:rPr>
        <w:t>生成的镜像名</w:t>
      </w:r>
    </w:p>
    <w:p w14:paraId="145CBF4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34050" cy="1280795"/>
            <wp:effectExtent l="0" t="0" r="1143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BF649">
      <w:pPr>
        <w:rPr>
          <w:rFonts w:hint="default"/>
          <w:lang w:val="en-US" w:eastAsia="zh-CN"/>
        </w:rPr>
      </w:pPr>
    </w:p>
    <w:p w14:paraId="64260786">
      <w:pPr>
        <w:rPr>
          <w:rFonts w:hint="default"/>
          <w:lang w:val="en-US" w:eastAsia="zh-CN"/>
        </w:rPr>
      </w:pPr>
    </w:p>
    <w:p w14:paraId="1EF262B9"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E7702D0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★rootfs根文件系统</w:t>
      </w:r>
    </w:p>
    <w:p w14:paraId="186F242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根文件系统是一个从根/开始的目录结构，可以使用chroot命令进入指定的根文件系统</w:t>
      </w:r>
    </w:p>
    <w:p w14:paraId="0C0F9E38">
      <w:pPr>
        <w:rPr>
          <w:rFonts w:hint="default"/>
          <w:lang w:val="en-US" w:eastAsia="zh-CN"/>
        </w:rPr>
      </w:pPr>
    </w:p>
    <w:p w14:paraId="491D1CDF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★ramdisk</w:t>
      </w:r>
    </w:p>
    <w:p w14:paraId="10B7A7B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RAMDisk将制作好的rootfs压缩后写入 Flash，启动的时候由Bootloader load到RAM，解压缩，然后挂载到/根目录。这种方法操作简单，但是在RAM中的文件系统不是压缩的，因此需要占用许多嵌入式系统中稀有资源RAM。</w:t>
      </w:r>
    </w:p>
    <w:p w14:paraId="7CEA3149">
      <w:pPr>
        <w:rPr>
          <w:rFonts w:hint="default"/>
          <w:lang w:val="en-US" w:eastAsia="zh-CN"/>
        </w:rPr>
      </w:pPr>
    </w:p>
    <w:p w14:paraId="5C7A9A8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amdisk就是用内存空间来模拟出硬盘分区，ramdisk通常使用磁盘文件系统的压缩存放在flash中，在系统初始化时，解压缩到SDRAM并挂载根文件系统，在linux系统中，ramdisk有二种，一种就是可以格式化并加载，在linux内核2.0/2.2就已经支持，其不足之处是大小固定;另一种是2.4的内核才支持，通过，ramfs来实现，他不能被格式化，但用起来方便，其大小随所需要的空间增加或减少，是目前linux常用的ramdisk技术。</w:t>
      </w:r>
    </w:p>
    <w:p w14:paraId="64F21ED2">
      <w:pPr>
        <w:rPr>
          <w:rFonts w:hint="default"/>
          <w:lang w:val="en-US" w:eastAsia="zh-CN"/>
        </w:rPr>
      </w:pPr>
    </w:p>
    <w:p w14:paraId="1E7A54D5">
      <w:pPr>
        <w:rPr>
          <w:rFonts w:hint="default"/>
          <w:lang w:val="en-US" w:eastAsia="zh-CN"/>
        </w:rPr>
      </w:pPr>
    </w:p>
    <w:p w14:paraId="0E7B8B3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★initrd</w:t>
      </w:r>
    </w:p>
    <w:p w14:paraId="5EEDA42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initrd 是 RAMDisk 的格式，kernel 2.4 之前都是 image-initrd，Kernel 2.5 引入了 cpio-initrd，大大简化了 Linux 的启动过程</w:t>
      </w:r>
    </w:p>
    <w:p w14:paraId="279D92ED">
      <w:pPr>
        <w:rPr>
          <w:rFonts w:hint="default"/>
          <w:lang w:val="en-US" w:eastAsia="zh-CN"/>
        </w:rPr>
      </w:pPr>
    </w:p>
    <w:p w14:paraId="13A4595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RAMDisk的制作方法如下：</w:t>
      </w:r>
    </w:p>
    <w:p w14:paraId="4B68B026"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dd  if=/dev/zero  of=init.img  bs=4096  count=2048</w:t>
      </w:r>
    </w:p>
    <w:p w14:paraId="72047ADF"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00B050"/>
          <w:lang w:val="en-US" w:eastAsia="zh-CN"/>
        </w:rPr>
        <w:t>#其中bs</w:t>
      </w:r>
      <w:r>
        <w:rPr>
          <w:rFonts w:hint="eastAsia"/>
          <w:color w:val="00B050"/>
          <w:lang w:val="en-US" w:eastAsia="zh-CN"/>
        </w:rPr>
        <w:t>乘以</w:t>
      </w:r>
      <w:r>
        <w:rPr>
          <w:rFonts w:hint="default"/>
          <w:color w:val="00B050"/>
          <w:lang w:val="en-US" w:eastAsia="zh-CN"/>
        </w:rPr>
        <w:t>count为块设备大小（单位：字节），生成init.img文件以后，还必须对该文件进行格式化。</w:t>
      </w:r>
    </w:p>
    <w:p w14:paraId="6C24DF4D">
      <w:pPr>
        <w:rPr>
          <w:rFonts w:hint="default"/>
          <w:lang w:val="en-US" w:eastAsia="zh-CN"/>
        </w:rPr>
      </w:pPr>
    </w:p>
    <w:p w14:paraId="74BE94F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mke2fs  –m0  –F  init.img</w:t>
      </w:r>
    </w:p>
    <w:p w14:paraId="58F7BB1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mkdir  ram</w:t>
      </w:r>
    </w:p>
    <w:p w14:paraId="53B5757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mount  init.img  ram/  -o  loop</w:t>
      </w:r>
    </w:p>
    <w:p w14:paraId="62F196C4"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00B050"/>
          <w:lang w:val="en-US" w:eastAsia="zh-CN"/>
        </w:rPr>
        <w:t>#这时，读写ram目录，等效于读写init.img文件。用户可以将根文系统所需的文件写入到ram目录中。往ram目录写完文件以后，还需要使用umount ram命令卸载init.img，才能将已写入的文件保存到init.img中。</w:t>
      </w:r>
    </w:p>
    <w:p w14:paraId="60AE43CC">
      <w:pPr>
        <w:rPr>
          <w:rFonts w:hint="default"/>
          <w:lang w:val="en-US" w:eastAsia="zh-CN"/>
        </w:rPr>
      </w:pPr>
    </w:p>
    <w:p w14:paraId="1D0E0F4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umount  ram</w:t>
      </w:r>
      <w:r>
        <w:rPr>
          <w:rFonts w:hint="default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color w:val="00B050"/>
          <w:lang w:val="en-US" w:eastAsia="zh-CN"/>
        </w:rPr>
        <w:t xml:space="preserve"> #添加完毕，需要卸载ram目录</w:t>
      </w:r>
    </w:p>
    <w:p w14:paraId="1256FA6E">
      <w:pPr>
        <w:rPr>
          <w:rFonts w:hint="default"/>
          <w:lang w:val="en-US" w:eastAsia="zh-CN"/>
        </w:rPr>
      </w:pPr>
    </w:p>
    <w:p w14:paraId="1D8C3B5C">
      <w:pPr>
        <w:rPr>
          <w:rFonts w:hint="default"/>
          <w:lang w:val="en-US" w:eastAsia="zh-CN"/>
        </w:rPr>
      </w:pPr>
    </w:p>
    <w:p w14:paraId="62C583B0">
      <w:pPr>
        <w:rPr>
          <w:rFonts w:hint="default"/>
          <w:lang w:val="en-US" w:eastAsia="zh-CN"/>
        </w:rPr>
      </w:pPr>
    </w:p>
    <w:p w14:paraId="71C22CD6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★dracut生成initramfs</w:t>
      </w:r>
    </w:p>
    <w:p w14:paraId="78DC2C9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-H, --hostonly    Host-Only mode: Install only what is needed for booting the local host instead of a generic host.</w:t>
      </w:r>
    </w:p>
    <w:p w14:paraId="5054574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--keep          Keep the temporary initramfs for debugging purposes</w:t>
      </w:r>
    </w:p>
    <w:p w14:paraId="311E6D7E">
      <w:pPr>
        <w:rPr>
          <w:rFonts w:hint="default"/>
          <w:lang w:val="en-US" w:eastAsia="zh-CN"/>
        </w:rPr>
      </w:pPr>
    </w:p>
    <w:p w14:paraId="7B402E8E"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dracut  -H  --keep  initramfs-xxx.img</w:t>
      </w:r>
    </w:p>
    <w:p w14:paraId="5B712626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Not removing /var/tmp/dracut.bJEi2M.</w:t>
      </w:r>
    </w:p>
    <w:p w14:paraId="4DB6F203">
      <w:pPr>
        <w:rPr>
          <w:rFonts w:hint="default"/>
          <w:lang w:val="en-US" w:eastAsia="zh-CN"/>
        </w:rPr>
      </w:pPr>
    </w:p>
    <w:p w14:paraId="1D9E95D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cd  /var/tmp/dracut.bJEi2M/initramfs</w:t>
      </w:r>
    </w:p>
    <w:p w14:paraId="1312E4B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tar  -czf  initramfs.tar.gz  *</w:t>
      </w:r>
    </w:p>
    <w:p w14:paraId="1CD589F1">
      <w:pPr>
        <w:rPr>
          <w:rFonts w:hint="default"/>
          <w:lang w:val="en-US" w:eastAsia="zh-CN"/>
        </w:rPr>
      </w:pPr>
    </w:p>
    <w:p w14:paraId="70E9CED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import  initramfs.tar.gz  myinit:v1</w:t>
      </w:r>
    </w:p>
    <w:p w14:paraId="2679739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images</w:t>
      </w:r>
    </w:p>
    <w:p w14:paraId="4D974E03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REPOSITORY                        TAG          IMAGE ID       CREATED          SIZE</w:t>
      </w:r>
    </w:p>
    <w:p w14:paraId="69F42FF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myinit                            v1           a2953ac6007b   4 seconds ago    66.1MB</w:t>
      </w:r>
    </w:p>
    <w:p w14:paraId="61D9F292">
      <w:pPr>
        <w:rPr>
          <w:rFonts w:hint="default"/>
          <w:lang w:val="en-US" w:eastAsia="zh-CN"/>
        </w:rPr>
      </w:pPr>
    </w:p>
    <w:p w14:paraId="7ED5F16D">
      <w:pPr>
        <w:rPr>
          <w:rFonts w:hint="default"/>
          <w:lang w:val="en-US" w:eastAsia="zh-CN"/>
        </w:rPr>
      </w:pPr>
    </w:p>
    <w:p w14:paraId="4321C48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run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myinit:v1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sh</w:t>
      </w:r>
    </w:p>
    <w:p w14:paraId="087C2E1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sh-4.4#</w:t>
      </w:r>
    </w:p>
    <w:p w14:paraId="51A82C3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sh-4.4#</w:t>
      </w:r>
    </w:p>
    <w:p w14:paraId="70D1C7BD">
      <w:pPr>
        <w:rPr>
          <w:rFonts w:hint="default"/>
          <w:lang w:val="en-US" w:eastAsia="zh-CN"/>
        </w:rPr>
      </w:pPr>
    </w:p>
    <w:p w14:paraId="10303992">
      <w:pPr>
        <w:rPr>
          <w:rFonts w:hint="default"/>
          <w:lang w:val="en-US" w:eastAsia="zh-CN"/>
        </w:rPr>
      </w:pPr>
    </w:p>
    <w:p w14:paraId="3C8F0EEF">
      <w:pPr>
        <w:rPr>
          <w:rFonts w:hint="default"/>
          <w:lang w:val="en-US" w:eastAsia="zh-CN"/>
        </w:rPr>
      </w:pPr>
    </w:p>
    <w:p w14:paraId="214F3E12"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BFF6DE7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★scratch</w:t>
      </w:r>
      <w:r>
        <w:rPr>
          <w:rFonts w:hint="eastAsia"/>
          <w:b/>
          <w:bCs/>
          <w:sz w:val="28"/>
          <w:szCs w:val="28"/>
          <w:lang w:val="en-US" w:eastAsia="zh-CN"/>
        </w:rPr>
        <w:t>空镜像</w:t>
      </w:r>
    </w:p>
    <w:p w14:paraId="5D79090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scratch是</w:t>
      </w:r>
      <w:r>
        <w:rPr>
          <w:rFonts w:hint="default"/>
          <w:lang w:val="en-US" w:eastAsia="zh-CN"/>
        </w:rPr>
        <w:t>一个空镜像，只能用于构建镜像，通过FROM scratch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再构建一些基础镜像，比如busybox</w:t>
      </w:r>
    </w:p>
    <w:p w14:paraId="36934FC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scratch不可pull，也不可push，只可在构建镜像时FROM scratch</w:t>
      </w:r>
    </w:p>
    <w:p w14:paraId="704B5B6C">
      <w:pPr>
        <w:rPr>
          <w:rFonts w:hint="default"/>
          <w:lang w:val="en-US" w:eastAsia="zh-CN"/>
        </w:rPr>
      </w:pPr>
    </w:p>
    <w:p w14:paraId="735401A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ldd命令是Linux中用于列出动态库依赖关系的工具。可以通过命令"ldd -v"或"--verbose"来查看详细的依赖关系信息</w:t>
      </w:r>
    </w:p>
    <w:p w14:paraId="7E8A9E1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用 ldd 查出所需的 .so 文件将所有依赖压缩成 rootfs.tar 或 rootfs.tar.gz，再build到 scratch 基础镜像</w:t>
      </w:r>
    </w:p>
    <w:p w14:paraId="770915B0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例如：</w:t>
      </w:r>
    </w:p>
    <w:p w14:paraId="1709623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ldd  /usr/bin/bash</w:t>
      </w:r>
    </w:p>
    <w:p w14:paraId="31E2243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linux-vdso.so.1 (0x00007fffb14f0000)</w:t>
      </w:r>
    </w:p>
    <w:p w14:paraId="24DB395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libtinfo.so.6 =&gt; /lib64/libtinfo.so.6 (0x00007f8fb6c67000)   -&gt;  /lib64/libtinfo.so.6.1</w:t>
      </w:r>
    </w:p>
    <w:p w14:paraId="107CBBF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libdl.so.2 =&gt; /lib64/libdl.so.2 (0x00007f8fb6a63000)         -&gt;  /lib64/libdl-2.28.so</w:t>
      </w:r>
    </w:p>
    <w:p w14:paraId="1F237C7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libc.so.6 =&gt; /lib64/libc.so.6 (0x00007f8fb669e000)          -&gt;  /lib64/libc-2.28.so</w:t>
      </w:r>
    </w:p>
    <w:p w14:paraId="16D4502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/lib64/ld-linux-x86-64.so.2 (0x00007f8fb71b2000)           -&gt;  /lib64/ld-2.28.so</w:t>
      </w:r>
    </w:p>
    <w:p w14:paraId="5F87FBA9">
      <w:pPr>
        <w:rPr>
          <w:rFonts w:hint="default"/>
          <w:lang w:val="en-US" w:eastAsia="zh-CN"/>
        </w:rPr>
      </w:pPr>
    </w:p>
    <w:p w14:paraId="67530709"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tar  -zcvf  rootfs.tar.gz  /lib64/libtinfo.so.6   /lib64/libtinfo.so.6.1  /lib64/libdl.so.2  /lib64/libdl-2.28.so  \</w:t>
      </w:r>
    </w:p>
    <w:p w14:paraId="45DA2D4C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/lib64/libc.so.6  /lib64/libc-2.28.so  /lib64/ld-linux-x86-64.so.2  /lib64/ld-2.28.so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/usr/bin/bash</w:t>
      </w:r>
    </w:p>
    <w:p w14:paraId="521BDA7D">
      <w:pPr>
        <w:rPr>
          <w:rFonts w:hint="default"/>
          <w:lang w:val="en-US" w:eastAsia="zh-CN"/>
        </w:rPr>
      </w:pPr>
    </w:p>
    <w:p w14:paraId="3F604BA0"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cat  &gt;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Dockerfile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&lt;&lt;EOF</w:t>
      </w:r>
    </w:p>
    <w:p w14:paraId="766297D5">
      <w:pPr>
        <w:rPr>
          <w:rFonts w:hint="default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FROM  scratch</w:t>
      </w:r>
    </w:p>
    <w:p w14:paraId="7F328FD5"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 xml:space="preserve">ADD   rootfs.tar.gz  / </w:t>
      </w:r>
      <w:r>
        <w:rPr>
          <w:rFonts w:hint="eastAsia"/>
          <w:color w:val="806000" w:themeColor="accent4" w:themeShade="80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 xml:space="preserve"> #ADD作用同COPY，只是</w:t>
      </w:r>
      <w:r>
        <w:rPr>
          <w:rFonts w:hint="eastAsia"/>
          <w:color w:val="00B050"/>
          <w:lang w:val="en-US" w:eastAsia="zh-CN"/>
        </w:rPr>
        <w:t>ADD</w:t>
      </w:r>
      <w:r>
        <w:rPr>
          <w:rFonts w:hint="default"/>
          <w:color w:val="00B050"/>
          <w:lang w:val="en-US" w:eastAsia="zh-CN"/>
        </w:rPr>
        <w:t>会自动解压tar.gz文件，而copy不</w:t>
      </w:r>
      <w:r>
        <w:rPr>
          <w:rFonts w:hint="eastAsia"/>
          <w:color w:val="00B050"/>
          <w:lang w:val="en-US" w:eastAsia="zh-CN"/>
        </w:rPr>
        <w:t>会自动解压</w:t>
      </w:r>
    </w:p>
    <w:p w14:paraId="7F9808D2">
      <w:pPr>
        <w:rPr>
          <w:rFonts w:hint="default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CMD</w:t>
      </w:r>
      <w:r>
        <w:rPr>
          <w:rFonts w:hint="eastAsia"/>
          <w:color w:val="806000" w:themeColor="accent4" w:themeShade="80"/>
          <w:lang w:val="en-US" w:eastAsia="zh-CN"/>
        </w:rPr>
        <w:t xml:space="preserve"> </w:t>
      </w:r>
      <w:r>
        <w:rPr>
          <w:rFonts w:hint="default"/>
          <w:color w:val="806000" w:themeColor="accent4" w:themeShade="80"/>
          <w:lang w:val="en-US" w:eastAsia="zh-CN"/>
        </w:rPr>
        <w:t xml:space="preserve"> ["/usr/bin/bash"]</w:t>
      </w:r>
    </w:p>
    <w:p w14:paraId="4F21881E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EOF</w:t>
      </w:r>
    </w:p>
    <w:p w14:paraId="37B8A3F1">
      <w:pPr>
        <w:rPr>
          <w:rFonts w:hint="default"/>
          <w:lang w:val="en-US" w:eastAsia="zh-CN"/>
        </w:rPr>
      </w:pPr>
    </w:p>
    <w:p w14:paraId="6E9A30D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docker  build  --rm  -t  myapp:v7  </w:t>
      </w:r>
      <w:r>
        <w:rPr>
          <w:rFonts w:hint="default"/>
          <w:color w:val="0000FF"/>
          <w:shd w:val="clear" w:fill="E2EFDA" w:themeFill="accent6" w:themeFillTint="32"/>
          <w:lang w:val="en-US" w:eastAsia="zh-CN"/>
        </w:rPr>
        <w:t>.</w:t>
      </w:r>
    </w:p>
    <w:p w14:paraId="2A60911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docker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images</w:t>
      </w:r>
    </w:p>
    <w:p w14:paraId="0590F08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REPOSITORY                    TAG          IMAGE ID      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CREATED         SIZE</w:t>
      </w:r>
    </w:p>
    <w:p w14:paraId="590917B3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myapp                         v7           985aa3ee1c29     1 minutes ago    4.51MB</w:t>
      </w:r>
    </w:p>
    <w:p w14:paraId="4E392C9A">
      <w:pPr>
        <w:rPr>
          <w:rFonts w:hint="default"/>
          <w:lang w:val="en-US" w:eastAsia="zh-CN"/>
        </w:rPr>
      </w:pPr>
    </w:p>
    <w:p w14:paraId="4A1ABC0C"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docker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run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myapp:v7</w:t>
      </w:r>
      <w:r>
        <w:rPr>
          <w:rFonts w:hint="eastAsia"/>
          <w:color w:val="0000FF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 xml:space="preserve"> #运行镜像，默认进入bash</w:t>
      </w:r>
    </w:p>
    <w:p w14:paraId="7F852E3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bash-4.4#</w:t>
      </w:r>
    </w:p>
    <w:p w14:paraId="1AA61E9A">
      <w:pPr>
        <w:rPr>
          <w:rFonts w:hint="default"/>
          <w:lang w:val="en-US" w:eastAsia="zh-CN"/>
        </w:rPr>
      </w:pPr>
    </w:p>
    <w:p w14:paraId="7B1455F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#或者不使用docker build</w:t>
      </w:r>
      <w:r>
        <w:rPr>
          <w:rFonts w:hint="eastAsia"/>
          <w:b/>
          <w:bCs/>
          <w:lang w:val="en-US" w:eastAsia="zh-CN"/>
        </w:rPr>
        <w:t>进行构建</w:t>
      </w:r>
      <w:r>
        <w:rPr>
          <w:rFonts w:hint="default"/>
          <w:b/>
          <w:bCs/>
          <w:lang w:val="en-US" w:eastAsia="zh-CN"/>
        </w:rPr>
        <w:t>，用docker import</w:t>
      </w:r>
      <w:r>
        <w:rPr>
          <w:rFonts w:hint="eastAsia"/>
          <w:b/>
          <w:bCs/>
          <w:lang w:val="en-US" w:eastAsia="zh-CN"/>
        </w:rPr>
        <w:t>导入一个文件系统为镜像</w:t>
      </w:r>
    </w:p>
    <w:p w14:paraId="6E22E0D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import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rootfs.tar.gz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myapp:v8</w:t>
      </w:r>
    </w:p>
    <w:p w14:paraId="42C7D72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run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myapp:v8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bash</w:t>
      </w:r>
    </w:p>
    <w:p w14:paraId="08D98CC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bash-4.4#</w:t>
      </w:r>
    </w:p>
    <w:p w14:paraId="4606C7C5">
      <w:pPr>
        <w:rPr>
          <w:rFonts w:hint="default"/>
          <w:lang w:val="en-US" w:eastAsia="zh-CN"/>
        </w:rPr>
      </w:pPr>
    </w:p>
    <w:p w14:paraId="358C1BA1">
      <w:pPr>
        <w:rPr>
          <w:rFonts w:hint="default"/>
          <w:lang w:val="en-US" w:eastAsia="zh-CN"/>
        </w:rPr>
      </w:pPr>
    </w:p>
    <w:p w14:paraId="393A55BB"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F0921CA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★制作支持多cpu架构的镜像</w:t>
      </w:r>
    </w:p>
    <w:p w14:paraId="19A7CE8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 manifest是用于管理Docker多平台镜像的工具，可以创建、查看和删除多架构镜像，以便在多种操作系统和CPU架构上运行Docker镜像。</w:t>
      </w:r>
    </w:p>
    <w:p w14:paraId="47629EEA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示例：</w:t>
      </w:r>
    </w:p>
    <w:p w14:paraId="0440B7F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#下载2个cpu架构的busybox镜像（x86_64和aarch64）</w:t>
      </w:r>
    </w:p>
    <w:p w14:paraId="6D5BEBC8"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docker  pull  busybox  --platform=amd64      </w:t>
      </w:r>
      <w:r>
        <w:rPr>
          <w:rFonts w:hint="default"/>
          <w:lang w:val="en-US" w:eastAsia="zh-CN"/>
        </w:rPr>
        <w:t xml:space="preserve">  </w:t>
      </w:r>
      <w:r>
        <w:rPr>
          <w:rFonts w:hint="default"/>
          <w:color w:val="00B050"/>
          <w:lang w:val="en-US" w:eastAsia="zh-CN"/>
        </w:rPr>
        <w:t xml:space="preserve"> #或者 --platform=linux/amd64   amd64也可写为 x86_64</w:t>
      </w:r>
    </w:p>
    <w:p w14:paraId="4C856D4E"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docker  tag  busybox:latest  cof-lee.com/tools/busybox-amd64:2023-07-18</w:t>
      </w:r>
    </w:p>
    <w:p w14:paraId="6560F95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docker  rmi  busybox:latest</w:t>
      </w:r>
    </w:p>
    <w:p w14:paraId="1531719C">
      <w:pPr>
        <w:rPr>
          <w:rFonts w:hint="default"/>
          <w:lang w:val="en-US" w:eastAsia="zh-CN"/>
        </w:rPr>
      </w:pPr>
    </w:p>
    <w:p w14:paraId="06C4B1C3"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docker  pull  busybox --platform=arm64  </w:t>
      </w:r>
      <w:r>
        <w:rPr>
          <w:rFonts w:hint="default"/>
          <w:lang w:val="en-US" w:eastAsia="zh-CN"/>
        </w:rPr>
        <w:t xml:space="preserve">        </w:t>
      </w:r>
      <w:r>
        <w:rPr>
          <w:rFonts w:hint="default"/>
          <w:color w:val="00B050"/>
          <w:lang w:val="en-US" w:eastAsia="zh-CN"/>
        </w:rPr>
        <w:t xml:space="preserve"> #或者 --platform=linux/arm64   arm64也可写为 aarch64</w:t>
      </w:r>
    </w:p>
    <w:p w14:paraId="1EB2630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docker  tag  busybox:latest  cof-lee.com/tools/busybox-arm64:2023-07-18</w:t>
      </w:r>
    </w:p>
    <w:p w14:paraId="501E386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docker  rmi  busybox:latest</w:t>
      </w:r>
    </w:p>
    <w:p w14:paraId="0AF83562">
      <w:pPr>
        <w:rPr>
          <w:rFonts w:hint="default"/>
          <w:lang w:val="en-US" w:eastAsia="zh-CN"/>
        </w:rPr>
      </w:pPr>
    </w:p>
    <w:p w14:paraId="08291D8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#将镜像名改为本地harbor仓库的hostname前缀</w:t>
      </w:r>
    </w:p>
    <w:p w14:paraId="75AF954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  tag  busybox-amd64:2023-07-18  cof-lee.com/tools/busybox-amd64:2023-07-18</w:t>
      </w:r>
    </w:p>
    <w:p w14:paraId="5D32B64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  tag  busybox-arm64:2023-07-18  cof-lee.com/tools/busybox-arm64:2023-07-18</w:t>
      </w:r>
    </w:p>
    <w:p w14:paraId="15399BDC">
      <w:pPr>
        <w:rPr>
          <w:rFonts w:hint="default"/>
          <w:lang w:val="en-US" w:eastAsia="zh-CN"/>
        </w:rPr>
      </w:pPr>
    </w:p>
    <w:p w14:paraId="2BBE0FA8"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  manifest  inspect  imageName</w:t>
      </w:r>
      <w:r>
        <w:rPr>
          <w:rFonts w:hint="eastAsia"/>
          <w:color w:val="0000FF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#查看镜像的manifest</w:t>
      </w:r>
    </w:p>
    <w:p w14:paraId="5B241D26">
      <w:pPr>
        <w:rPr>
          <w:rFonts w:hint="eastAsia"/>
          <w:lang w:val="en-US" w:eastAsia="zh-CN"/>
        </w:rPr>
      </w:pPr>
    </w:p>
    <w:p w14:paraId="70B6B74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#创建支持多cpu架构的镜像manifest（要求先登录docker并上传前面下载好了的2个busybox镜像）</w:t>
      </w:r>
    </w:p>
    <w:p w14:paraId="590C6EE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docker  login  -u  admin  -p  xxxx  cof-lee.com</w:t>
      </w:r>
    </w:p>
    <w:p w14:paraId="1B304D3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docker  pull  </w:t>
      </w:r>
      <w:r>
        <w:rPr>
          <w:rFonts w:hint="default"/>
          <w:color w:val="0000FF"/>
          <w:lang w:val="en-US" w:eastAsia="zh-CN"/>
        </w:rPr>
        <w:t>cof-lee.com/tools/busybox-amd64:2023-07-18</w:t>
      </w:r>
    </w:p>
    <w:p w14:paraId="32DD5DA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docker  pull  </w:t>
      </w:r>
      <w:r>
        <w:rPr>
          <w:rFonts w:hint="default"/>
          <w:color w:val="0000FF"/>
          <w:lang w:val="en-US" w:eastAsia="zh-CN"/>
        </w:rPr>
        <w:t>cof-lee.com/tools/busybox-arm64:2023-07-18</w:t>
      </w:r>
    </w:p>
    <w:p w14:paraId="20F290AE">
      <w:pPr>
        <w:rPr>
          <w:rFonts w:hint="default"/>
          <w:lang w:val="en-US" w:eastAsia="zh-CN"/>
        </w:rPr>
      </w:pPr>
    </w:p>
    <w:p w14:paraId="42D5B9EF"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docker  manifest  create  cof-lee.com/tools/busybox-multi-arch:2023-07-18  \</w:t>
      </w:r>
    </w:p>
    <w:p w14:paraId="1337BBF2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cof-lee.com/tools/busybox-arm64:2023-07-18  \</w:t>
      </w:r>
    </w:p>
    <w:p w14:paraId="7E77280A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cof-lee.com/tools/busybox-amd64:2023-07-18  \</w:t>
      </w:r>
    </w:p>
    <w:p w14:paraId="185F1C8E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--insecure</w:t>
      </w:r>
    </w:p>
    <w:p w14:paraId="2B3CE8C2">
      <w:pPr>
        <w:rPr>
          <w:rFonts w:hint="default"/>
          <w:lang w:val="en-US" w:eastAsia="zh-CN"/>
        </w:rPr>
      </w:pPr>
    </w:p>
    <w:p w14:paraId="5ACFBD3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提示：</w:t>
      </w:r>
      <w:r>
        <w:rPr>
          <w:rFonts w:hint="default"/>
          <w:lang w:val="en-US" w:eastAsia="zh-CN"/>
        </w:rPr>
        <w:t>Created manifest list cof-lee.com/tools/busybox-multi-arch:2023-07-18</w:t>
      </w:r>
      <w:r>
        <w:rPr>
          <w:rFonts w:hint="eastAsia"/>
          <w:lang w:val="en-US" w:eastAsia="zh-CN"/>
        </w:rPr>
        <w:t xml:space="preserve"> 表示创建成功</w:t>
      </w:r>
    </w:p>
    <w:p w14:paraId="763A503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  ~/.docker/manifests/</w:t>
      </w:r>
      <w:r>
        <w:rPr>
          <w:rFonts w:hint="eastAsia"/>
          <w:lang w:val="en-US" w:eastAsia="zh-CN"/>
        </w:rPr>
        <w:t>目录</w:t>
      </w:r>
      <w:r>
        <w:rPr>
          <w:rFonts w:hint="default"/>
          <w:lang w:val="en-US" w:eastAsia="zh-CN"/>
        </w:rPr>
        <w:t>下面的 cof-lee.com_tools_busybox-multi-arch-2023-07-18</w:t>
      </w:r>
    </w:p>
    <w:p w14:paraId="75840944"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manifest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inspect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cof-lee.com/tools/busybox-multi-arch:2023-07-18  </w:t>
      </w:r>
      <w:r>
        <w:rPr>
          <w:rFonts w:hint="default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color w:val="00B050"/>
          <w:lang w:val="en-US" w:eastAsia="zh-CN"/>
        </w:rPr>
        <w:t xml:space="preserve"> #查看manifest</w:t>
      </w:r>
    </w:p>
    <w:p w14:paraId="3539867F">
      <w:pPr>
        <w:rPr>
          <w:rFonts w:hint="default"/>
          <w:lang w:val="en-US" w:eastAsia="zh-CN"/>
        </w:rPr>
      </w:pPr>
    </w:p>
    <w:p w14:paraId="7DF98710"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docker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manifest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push  cof-lee.com/tools/busybox-multi-arch:2023-07-18  --insecure</w:t>
      </w:r>
      <w:r>
        <w:rPr>
          <w:rFonts w:hint="eastAsia"/>
          <w:color w:val="0000FF"/>
          <w:lang w:val="en-US" w:eastAsia="zh-CN"/>
        </w:rPr>
        <w:t xml:space="preserve">    </w:t>
      </w:r>
      <w:r>
        <w:rPr>
          <w:rFonts w:hint="eastAsia"/>
          <w:color w:val="00B050"/>
          <w:lang w:val="en-US" w:eastAsia="zh-CN"/>
        </w:rPr>
        <w:t>#上传manifest到harbor</w:t>
      </w:r>
    </w:p>
    <w:p w14:paraId="0C9FB90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#上传后，在harbor上有此镜像，在本地没有，可以pull下载，pull下载时只可下载其中的一个arch版本</w:t>
      </w:r>
    </w:p>
    <w:p w14:paraId="4A1721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若报错：</w:t>
      </w:r>
      <w:r>
        <w:rPr>
          <w:rFonts w:hint="default"/>
          <w:color w:val="FF0000"/>
          <w:shd w:val="clear" w:fill="000000" w:themeFill="text1"/>
          <w:lang w:val="en-US" w:eastAsia="zh-CN"/>
        </w:rPr>
        <w:t>failed</w:t>
      </w:r>
      <w:r>
        <w:rPr>
          <w:rFonts w:hint="default"/>
          <w:shd w:val="clear" w:fill="000000" w:themeFill="text1"/>
          <w:lang w:val="en-US" w:eastAsia="zh-CN"/>
        </w:rPr>
        <w:t xml:space="preserve"> to put manifest * </w:t>
      </w:r>
      <w:r>
        <w:rPr>
          <w:rFonts w:hint="default"/>
          <w:color w:val="FFC000"/>
          <w:shd w:val="clear" w:fill="000000" w:themeFill="text1"/>
          <w:lang w:val="en-US" w:eastAsia="zh-CN"/>
        </w:rPr>
        <w:t>unknown</w:t>
      </w:r>
      <w:r>
        <w:rPr>
          <w:rFonts w:hint="default"/>
          <w:shd w:val="clear" w:fill="000000" w:themeFill="text1"/>
          <w:lang w:val="en-US" w:eastAsia="zh-CN"/>
        </w:rPr>
        <w:t>: Manifest.list is not supported.</w:t>
      </w:r>
    </w:p>
    <w:p w14:paraId="339B242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原因是harbor1.</w:t>
      </w:r>
      <w:r>
        <w:rPr>
          <w:rFonts w:hint="eastAsia"/>
          <w:lang w:val="en-US" w:eastAsia="zh-CN"/>
        </w:rPr>
        <w:t>x</w:t>
      </w:r>
      <w:r>
        <w:rPr>
          <w:rFonts w:hint="default"/>
          <w:lang w:val="en-US" w:eastAsia="zh-CN"/>
        </w:rPr>
        <w:t>版本不支持多系统架构manifest，harbor2.</w:t>
      </w:r>
      <w:r>
        <w:rPr>
          <w:rFonts w:hint="eastAsia"/>
          <w:lang w:val="en-US" w:eastAsia="zh-CN"/>
        </w:rPr>
        <w:t>x</w:t>
      </w:r>
      <w:r>
        <w:rPr>
          <w:rFonts w:hint="default"/>
          <w:lang w:val="en-US" w:eastAsia="zh-CN"/>
        </w:rPr>
        <w:t>版本支持多系统架构manifest</w:t>
      </w:r>
    </w:p>
    <w:p w14:paraId="03B33D68">
      <w:pPr>
        <w:rPr>
          <w:rFonts w:hint="default"/>
          <w:lang w:val="en-US" w:eastAsia="zh-CN"/>
        </w:rPr>
      </w:pPr>
    </w:p>
    <w:p w14:paraId="053F75A4">
      <w:pPr>
        <w:rPr>
          <w:rFonts w:hint="default"/>
          <w:lang w:val="en-US" w:eastAsia="zh-CN"/>
        </w:rPr>
      </w:pPr>
    </w:p>
    <w:p w14:paraId="713E7FF7"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753B85A"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第3章、容器的使用</w:t>
      </w:r>
    </w:p>
    <w:p w14:paraId="1D3F468E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★启动容器</w:t>
      </w:r>
    </w:p>
    <w:p w14:paraId="3076A6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run  镜像名</w:t>
      </w:r>
      <w:r>
        <w:rPr>
          <w:rFonts w:hint="eastAsia"/>
          <w:b/>
          <w:bCs/>
          <w:color w:val="0000FF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b/>
          <w:bCs/>
          <w:color w:val="0000FF"/>
          <w:lang w:val="en-US" w:eastAsia="zh-CN"/>
        </w:rPr>
        <w:t xml:space="preserve">    </w:t>
      </w:r>
      <w:r>
        <w:rPr>
          <w:rFonts w:hint="eastAsia"/>
          <w:b w:val="0"/>
          <w:bCs w:val="0"/>
          <w:color w:val="00B050"/>
          <w:lang w:val="en-US" w:eastAsia="zh-CN"/>
        </w:rPr>
        <w:t>#运行一个镜像，运行时的环境就是一个容器</w:t>
      </w:r>
    </w:p>
    <w:p w14:paraId="37E6714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run后面的参数：</w:t>
      </w:r>
    </w:p>
    <w:p w14:paraId="557B5041">
      <w:pPr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-d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>后台运行</w:t>
      </w:r>
    </w:p>
    <w:p w14:paraId="4E74D731">
      <w:pPr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-i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>交互式操作</w:t>
      </w:r>
    </w:p>
    <w:p w14:paraId="0CE03FCE">
      <w:pPr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-t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>给容器提供一个shell终端</w:t>
      </w:r>
    </w:p>
    <w:p w14:paraId="51AC5619">
      <w:pPr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--name  xxx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>给容器实例命名，若不指定容器名，则系统会随机给它一个名字</w:t>
      </w:r>
    </w:p>
    <w:p w14:paraId="53C1D6D2">
      <w:pPr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--restart=always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>当服务器重启后，让容器也跟随启动</w:t>
      </w:r>
    </w:p>
    <w:p w14:paraId="1E721C53">
      <w:pPr>
        <w:rPr>
          <w:rFonts w:hint="eastAsia"/>
          <w:lang w:val="en-US" w:eastAsia="zh-CN"/>
        </w:rPr>
      </w:pPr>
    </w:p>
    <w:p w14:paraId="51C301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FF"/>
          <w:lang w:val="en-US" w:eastAsia="zh-CN"/>
        </w:rPr>
        <w:t>docker  run  -d  镜像名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>#让容器在后台运行</w:t>
      </w:r>
    </w:p>
    <w:p w14:paraId="60CA70CA">
      <w:pPr>
        <w:rPr>
          <w:rFonts w:hint="eastAsia"/>
          <w:b w:val="0"/>
          <w:bCs w:val="0"/>
          <w:lang w:val="en-US" w:eastAsia="zh-CN"/>
        </w:rPr>
      </w:pPr>
    </w:p>
    <w:p w14:paraId="4E475080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run  -it  镜像名       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B050"/>
          <w:lang w:val="en-US" w:eastAsia="zh-CN"/>
        </w:rPr>
        <w:t>#让容器在前台运行，并提供一个终端与容器交互，这时如果容器有默认的程序在运行的话，我们就可以和这个程序交互了，若没有默认程序运行或该程序不与用户交互，则什么也做不了</w:t>
      </w:r>
    </w:p>
    <w:p w14:paraId="6071D507">
      <w:pPr>
        <w:rPr>
          <w:rFonts w:hint="eastAsia"/>
          <w:b w:val="0"/>
          <w:bCs w:val="0"/>
          <w:lang w:val="en-US" w:eastAsia="zh-CN"/>
        </w:rPr>
      </w:pPr>
    </w:p>
    <w:p w14:paraId="77C9CE43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run  -it  镜像名  /bin/bash</w:t>
      </w:r>
      <w:r>
        <w:rPr>
          <w:rFonts w:hint="eastAsia"/>
          <w:b w:val="0"/>
          <w:bCs w:val="0"/>
          <w:lang w:val="en-US" w:eastAsia="zh-CN"/>
        </w:rPr>
        <w:t xml:space="preserve">         </w:t>
      </w:r>
      <w:r>
        <w:rPr>
          <w:rFonts w:hint="eastAsia"/>
          <w:b w:val="0"/>
          <w:bCs w:val="0"/>
          <w:color w:val="00B050"/>
          <w:lang w:val="en-US" w:eastAsia="zh-CN"/>
        </w:rPr>
        <w:t>#最后的/bin/bash是传给容器的参数，表示运行这个程序与我们交互，即linux系统的bash，然后就可以在bash命令行操作了</w:t>
      </w:r>
    </w:p>
    <w:p w14:paraId="6DC4FFC2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如果是windows上的容器，即传入cmd.exe参数</w:t>
      </w:r>
    </w:p>
    <w:p w14:paraId="1D2A45EA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在容器里直接输入</w:t>
      </w:r>
      <w:r>
        <w:rPr>
          <w:rFonts w:hint="eastAsia"/>
          <w:b w:val="0"/>
          <w:bCs w:val="0"/>
          <w:color w:val="0000FF"/>
          <w:lang w:val="en-US" w:eastAsia="zh-CN"/>
        </w:rPr>
        <w:t>exit</w:t>
      </w:r>
      <w:r>
        <w:rPr>
          <w:rFonts w:hint="eastAsia"/>
          <w:b w:val="0"/>
          <w:bCs w:val="0"/>
          <w:lang w:val="en-US" w:eastAsia="zh-CN"/>
        </w:rPr>
        <w:t>后，就退出容器了，</w:t>
      </w:r>
      <w:r>
        <w:rPr>
          <w:rFonts w:hint="eastAsia"/>
          <w:b/>
          <w:bCs/>
          <w:lang w:val="en-US" w:eastAsia="zh-CN"/>
        </w:rPr>
        <w:t>容器就停止运行了！</w:t>
      </w:r>
    </w:p>
    <w:p w14:paraId="4DF63F20">
      <w:pPr>
        <w:rPr>
          <w:rFonts w:hint="eastAsia"/>
          <w:b w:val="0"/>
          <w:bCs w:val="0"/>
          <w:lang w:val="en-US" w:eastAsia="zh-CN"/>
        </w:rPr>
      </w:pPr>
    </w:p>
    <w:p w14:paraId="12C7C0DE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ps</w:t>
      </w:r>
      <w:r>
        <w:rPr>
          <w:rFonts w:hint="eastAsia"/>
          <w:b w:val="0"/>
          <w:bCs w:val="0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B050"/>
          <w:lang w:val="en-US" w:eastAsia="zh-CN"/>
        </w:rPr>
        <w:t>#查看正在后台运行的容器</w:t>
      </w:r>
    </w:p>
    <w:p w14:paraId="57000BCA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ps  -a</w:t>
      </w:r>
      <w:r>
        <w:rPr>
          <w:rFonts w:hint="eastAsia"/>
          <w:b w:val="0"/>
          <w:bCs w:val="0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b w:val="0"/>
          <w:bCs w:val="0"/>
          <w:lang w:val="en-US" w:eastAsia="zh-CN"/>
        </w:rPr>
        <w:t xml:space="preserve">  </w:t>
      </w:r>
      <w:r>
        <w:rPr>
          <w:rFonts w:hint="eastAsia"/>
          <w:b w:val="0"/>
          <w:bCs w:val="0"/>
          <w:color w:val="00B050"/>
          <w:lang w:val="en-US" w:eastAsia="zh-CN"/>
        </w:rPr>
        <w:t>#查看所有运行过的容器及正在后台运行的容器</w:t>
      </w:r>
    </w:p>
    <w:p w14:paraId="10C3E89E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color w:val="C00000"/>
          <w:lang w:val="en-US" w:eastAsia="zh-CN"/>
        </w:rPr>
        <w:t>★容器的id与镜像的id是不一样的</w:t>
      </w:r>
    </w:p>
    <w:p w14:paraId="2571746E">
      <w:pPr>
        <w:rPr>
          <w:rFonts w:hint="default"/>
          <w:b w:val="0"/>
          <w:bCs w:val="0"/>
          <w:lang w:val="en-US" w:eastAsia="zh-CN"/>
        </w:rPr>
      </w:pPr>
    </w:p>
    <w:p w14:paraId="309E5B29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stop  容器id</w:t>
      </w:r>
      <w:r>
        <w:rPr>
          <w:rFonts w:hint="eastAsia"/>
          <w:b w:val="0"/>
          <w:bCs w:val="0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b w:val="0"/>
          <w:bCs w:val="0"/>
          <w:lang w:val="en-US" w:eastAsia="zh-CN"/>
        </w:rPr>
        <w:t xml:space="preserve">   </w:t>
      </w:r>
      <w:r>
        <w:rPr>
          <w:rFonts w:hint="eastAsia"/>
          <w:b w:val="0"/>
          <w:bCs w:val="0"/>
          <w:color w:val="00B050"/>
          <w:lang w:val="en-US" w:eastAsia="zh-CN"/>
        </w:rPr>
        <w:t>#停止正在运行的这个容器，容器id可以换成容器名</w:t>
      </w:r>
    </w:p>
    <w:p w14:paraId="135256B9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start  容器id</w:t>
      </w:r>
      <w:r>
        <w:rPr>
          <w:rFonts w:hint="eastAsia"/>
          <w:b w:val="0"/>
          <w:bCs w:val="0"/>
          <w:lang w:val="en-US" w:eastAsia="zh-CN"/>
        </w:rPr>
        <w:t xml:space="preserve">     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b w:val="0"/>
          <w:bCs w:val="0"/>
          <w:lang w:val="en-US" w:eastAsia="zh-CN"/>
        </w:rPr>
        <w:t xml:space="preserve">  </w:t>
      </w:r>
      <w:r>
        <w:rPr>
          <w:rFonts w:hint="eastAsia"/>
          <w:b w:val="0"/>
          <w:bCs w:val="0"/>
          <w:color w:val="00B050"/>
          <w:lang w:val="en-US" w:eastAsia="zh-CN"/>
        </w:rPr>
        <w:t>#启动一个已经停止的容器</w:t>
      </w:r>
    </w:p>
    <w:p w14:paraId="36C74580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restart  容器id</w:t>
      </w:r>
      <w:r>
        <w:rPr>
          <w:rFonts w:hint="eastAsia"/>
          <w:b w:val="0"/>
          <w:bCs w:val="0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b w:val="0"/>
          <w:bCs w:val="0"/>
          <w:lang w:val="en-US" w:eastAsia="zh-CN"/>
        </w:rPr>
        <w:t xml:space="preserve">  </w:t>
      </w:r>
      <w:r>
        <w:rPr>
          <w:rFonts w:hint="eastAsia"/>
          <w:b w:val="0"/>
          <w:bCs w:val="0"/>
          <w:color w:val="00B050"/>
          <w:lang w:val="en-US" w:eastAsia="zh-CN"/>
        </w:rPr>
        <w:t>#重启一个容器</w:t>
      </w:r>
    </w:p>
    <w:p w14:paraId="7AC0305B">
      <w:pPr>
        <w:rPr>
          <w:rFonts w:hint="eastAsia"/>
          <w:b w:val="0"/>
          <w:bCs w:val="0"/>
          <w:lang w:val="en-US" w:eastAsia="zh-CN"/>
        </w:rPr>
      </w:pPr>
    </w:p>
    <w:p w14:paraId="51AB75DD">
      <w:pPr>
        <w:rPr>
          <w:rFonts w:hint="eastAsia"/>
          <w:b w:val="0"/>
          <w:bCs w:val="0"/>
          <w:lang w:val="en-US" w:eastAsia="zh-CN"/>
        </w:rPr>
      </w:pPr>
    </w:p>
    <w:p w14:paraId="0CFE55F3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★传入环境变量</w:t>
      </w:r>
    </w:p>
    <w:p w14:paraId="30BABB6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run  镜像名  -e  </w:t>
      </w:r>
      <w:r>
        <w:rPr>
          <w:rFonts w:hint="eastAsia"/>
          <w:color w:val="0000FF"/>
          <w:shd w:val="clear" w:fill="E2EFDA" w:themeFill="accent6" w:themeFillTint="32"/>
          <w:lang w:val="en-US" w:eastAsia="zh-CN"/>
        </w:rPr>
        <w:t>TZ=Asia/Shanghai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># -e 设置环境变量</w:t>
      </w:r>
    </w:p>
    <w:p w14:paraId="5DF7C318">
      <w:pPr>
        <w:rPr>
          <w:rFonts w:hint="eastAsia"/>
          <w:lang w:val="en-US" w:eastAsia="zh-CN"/>
        </w:rPr>
      </w:pPr>
    </w:p>
    <w:p w14:paraId="578EC050">
      <w:pPr>
        <w:rPr>
          <w:rFonts w:hint="default"/>
          <w:lang w:val="en-US" w:eastAsia="zh-CN"/>
        </w:rPr>
      </w:pPr>
    </w:p>
    <w:p w14:paraId="16C13776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22893B9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★进入容器并与之交互</w:t>
      </w:r>
    </w:p>
    <w:p w14:paraId="5EBEAF9F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如果容器在后台运行，即run -d的，如何再进入这个容器并与之交互呢？</w:t>
      </w:r>
    </w:p>
    <w:p w14:paraId="35F6A74B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exec  -it  容器id</w:t>
      </w:r>
      <w:r>
        <w:rPr>
          <w:rFonts w:hint="eastAsia"/>
          <w:b w:val="0"/>
          <w:bCs w:val="0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lang w:val="en-US" w:eastAsia="zh-CN"/>
        </w:rPr>
        <w:t xml:space="preserve">   </w:t>
      </w:r>
      <w:r>
        <w:rPr>
          <w:rFonts w:hint="eastAsia"/>
          <w:b w:val="0"/>
          <w:bCs w:val="0"/>
          <w:color w:val="00B050"/>
          <w:lang w:val="en-US" w:eastAsia="zh-CN"/>
        </w:rPr>
        <w:t>#进入正在后台运行的容器，并与之交互</w:t>
      </w:r>
    </w:p>
    <w:p w14:paraId="78ABD228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....</w:t>
      </w:r>
    </w:p>
    <w:p w14:paraId="305F854F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&gt;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exit    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          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B050"/>
          <w:lang w:val="en-US" w:eastAsia="zh-CN"/>
        </w:rPr>
        <w:t>#在容器里输入exit后退出容器</w:t>
      </w:r>
    </w:p>
    <w:p w14:paraId="3733CABA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★使用docker exec进入容器后，再exit退出的话，该容器仍在后台运行，并不会停止</w:t>
      </w:r>
    </w:p>
    <w:p w14:paraId="7D1FD0D5">
      <w:pPr>
        <w:rPr>
          <w:rFonts w:hint="eastAsia"/>
          <w:b w:val="0"/>
          <w:bCs w:val="0"/>
          <w:lang w:val="en-US" w:eastAsia="zh-CN"/>
        </w:rPr>
      </w:pPr>
    </w:p>
    <w:p w14:paraId="3DF554FE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rm  -f  容器id</w:t>
      </w:r>
      <w:r>
        <w:rPr>
          <w:rFonts w:hint="eastAsia"/>
          <w:b w:val="0"/>
          <w:bCs w:val="0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B050"/>
          <w:lang w:val="en-US" w:eastAsia="zh-CN"/>
        </w:rPr>
        <w:t>#强制删除容器，包括正在运行的及已停止的</w:t>
      </w:r>
    </w:p>
    <w:p w14:paraId="5259ABFE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container  prune      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b w:val="0"/>
          <w:bCs w:val="0"/>
          <w:color w:val="00B050"/>
          <w:lang w:val="en-US" w:eastAsia="zh-CN"/>
        </w:rPr>
        <w:t>#删除所有已停止运行的容器，停止的容器也是要占用系统的存储空间的，确定不用了的容器就可删除</w:t>
      </w:r>
    </w:p>
    <w:p w14:paraId="5B021D82">
      <w:pPr>
        <w:rPr>
          <w:rFonts w:hint="eastAsia"/>
          <w:lang w:val="en-US" w:eastAsia="zh-CN"/>
        </w:rPr>
      </w:pPr>
    </w:p>
    <w:p w14:paraId="2DB6943C">
      <w:pPr>
        <w:rPr>
          <w:rFonts w:hint="eastAsia"/>
          <w:lang w:val="en-US" w:eastAsia="zh-CN"/>
        </w:rPr>
      </w:pPr>
    </w:p>
    <w:p w14:paraId="0681478A">
      <w:pPr>
        <w:rPr>
          <w:rFonts w:hint="eastAsia"/>
          <w:lang w:val="en-US" w:eastAsia="zh-CN"/>
        </w:rPr>
      </w:pPr>
    </w:p>
    <w:p w14:paraId="424E1A5F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DAF0F12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★容器信息查看</w:t>
      </w:r>
    </w:p>
    <w:p w14:paraId="12921A33">
      <w:pPr>
        <w:rPr>
          <w:rFonts w:hint="eastAsia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inspect  容器id/容器名</w:t>
      </w:r>
      <w:r>
        <w:rPr>
          <w:rFonts w:hint="eastAsia"/>
          <w:b w:val="0"/>
          <w:bCs w:val="0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B050"/>
          <w:lang w:val="en-US" w:eastAsia="zh-CN"/>
        </w:rPr>
        <w:t>#查看容器的详细信息</w:t>
      </w:r>
    </w:p>
    <w:p w14:paraId="4B9EDBBF">
      <w:pPr>
        <w:rPr>
          <w:rFonts w:hint="default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color w:val="00B050"/>
          <w:lang w:val="en-US" w:eastAsia="zh-CN"/>
        </w:rPr>
        <w:t>#容器的信息储存在docker数据目录下的containers子目录下</w:t>
      </w:r>
    </w:p>
    <w:p w14:paraId="77886EC7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logs  容器id/容器名</w:t>
      </w:r>
      <w:r>
        <w:rPr>
          <w:rFonts w:hint="eastAsia"/>
          <w:b w:val="0"/>
          <w:bCs w:val="0"/>
          <w:lang w:val="en-US" w:eastAsia="zh-CN"/>
        </w:rPr>
        <w:t xml:space="preserve">          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b w:val="0"/>
          <w:bCs w:val="0"/>
          <w:lang w:val="en-US" w:eastAsia="zh-CN"/>
        </w:rPr>
        <w:t xml:space="preserve">  </w:t>
      </w:r>
      <w:r>
        <w:rPr>
          <w:rFonts w:hint="eastAsia"/>
          <w:b w:val="0"/>
          <w:bCs w:val="0"/>
          <w:color w:val="00B050"/>
          <w:lang w:val="en-US" w:eastAsia="zh-CN"/>
        </w:rPr>
        <w:t>#查看容器里的标准输出信息</w:t>
      </w:r>
    </w:p>
    <w:p w14:paraId="684472FB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72405" cy="1257300"/>
            <wp:effectExtent l="0" t="0" r="444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84C12">
      <w:pPr>
        <w:rPr>
          <w:rFonts w:hint="eastAsia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logs  -f  容器id/容器名</w:t>
      </w:r>
      <w:r>
        <w:rPr>
          <w:rFonts w:hint="eastAsia"/>
          <w:b w:val="0"/>
          <w:bCs w:val="0"/>
          <w:lang w:val="en-US" w:eastAsia="zh-CN"/>
        </w:rPr>
        <w:t xml:space="preserve">       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B050"/>
          <w:lang w:val="en-US" w:eastAsia="zh-CN"/>
        </w:rPr>
        <w:t>#不断地输出容器里的标准输出信息，</w:t>
      </w:r>
    </w:p>
    <w:p w14:paraId="29FFEA73">
      <w:pPr>
        <w:rPr>
          <w:rFonts w:hint="eastAsia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color w:val="00B050"/>
          <w:lang w:val="en-US" w:eastAsia="zh-CN"/>
        </w:rPr>
        <w:t># 就像top命令那样，不退出显示界面，动态输出信息按Ctrl+C退出</w:t>
      </w:r>
    </w:p>
    <w:p w14:paraId="439A4802">
      <w:pPr>
        <w:rPr>
          <w:rFonts w:hint="default"/>
          <w:b w:val="0"/>
          <w:bCs w:val="0"/>
          <w:lang w:val="en-US" w:eastAsia="zh-CN"/>
        </w:rPr>
      </w:pPr>
    </w:p>
    <w:p w14:paraId="440522B9">
      <w:pPr>
        <w:rPr>
          <w:rFonts w:hint="default"/>
          <w:b w:val="0"/>
          <w:bCs w:val="0"/>
          <w:lang w:val="en-US" w:eastAsia="zh-CN"/>
        </w:rPr>
      </w:pPr>
    </w:p>
    <w:p w14:paraId="79066169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★容器快照导入导出</w:t>
      </w:r>
    </w:p>
    <w:p w14:paraId="4CC78C6F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export  容器id  &gt;  xxx.tar    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 </w:t>
      </w:r>
      <w:r>
        <w:rPr>
          <w:rFonts w:hint="eastAsia"/>
          <w:b w:val="0"/>
          <w:bCs w:val="0"/>
          <w:color w:val="00B050"/>
          <w:lang w:val="en-US" w:eastAsia="zh-CN"/>
        </w:rPr>
        <w:t>#导出容器快照到xxx.tar文件里</w:t>
      </w:r>
    </w:p>
    <w:p w14:paraId="5A36D9D6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import  xxx.tar  镜像名</w:t>
      </w:r>
      <w:r>
        <w:rPr>
          <w:rFonts w:hint="eastAsia"/>
          <w:b w:val="0"/>
          <w:bCs w:val="0"/>
          <w:lang w:val="en-US" w:eastAsia="zh-CN"/>
        </w:rPr>
        <w:t xml:space="preserve">         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b w:val="0"/>
          <w:bCs w:val="0"/>
          <w:color w:val="00B050"/>
          <w:lang w:val="en-US" w:eastAsia="zh-CN"/>
        </w:rPr>
        <w:t>#导入容器快照为镜像，必须指定镜像名</w:t>
      </w:r>
    </w:p>
    <w:p w14:paraId="32021757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★导入容器快照后，生成的是镜像，而不是运行的容器</w:t>
      </w:r>
    </w:p>
    <w:p w14:paraId="2B1BB571">
      <w:pPr>
        <w:rPr>
          <w:rFonts w:hint="eastAsia"/>
          <w:b w:val="0"/>
          <w:bCs w:val="0"/>
          <w:lang w:val="en-US" w:eastAsia="zh-CN"/>
        </w:rPr>
      </w:pPr>
    </w:p>
    <w:p w14:paraId="22D09AC0">
      <w:pPr>
        <w:rPr>
          <w:rFonts w:hint="eastAsia"/>
          <w:lang w:val="en-US" w:eastAsia="zh-CN"/>
        </w:rPr>
      </w:pPr>
    </w:p>
    <w:p w14:paraId="45BC9266">
      <w:pPr>
        <w:rPr>
          <w:rFonts w:hint="eastAsia"/>
          <w:lang w:val="en-US" w:eastAsia="zh-CN"/>
        </w:rPr>
      </w:pPr>
    </w:p>
    <w:p w14:paraId="5124253B">
      <w:pPr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EE3D5F3"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第4章</w:t>
      </w:r>
      <w:r>
        <w:rPr>
          <w:rFonts w:hint="eastAsia"/>
          <w:b/>
          <w:bCs/>
          <w:sz w:val="28"/>
          <w:szCs w:val="28"/>
          <w:lang w:val="en-US" w:eastAsia="zh-CN"/>
        </w:rPr>
        <w:t>、端口映射</w:t>
      </w:r>
    </w:p>
    <w:p w14:paraId="69ADBE6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容器里的网络环境默认为nat的，也就是所有容器自己会获得一个私有ip，然后它访问外部时是要转为宿主系统的ip，外部没法直接访问容器里的Ip和端口号，得做个dNat端口映射</w:t>
      </w:r>
    </w:p>
    <w:p w14:paraId="0064D6C6">
      <w:pPr>
        <w:rPr>
          <w:rFonts w:hint="eastAsia"/>
          <w:b w:val="0"/>
          <w:bCs w:val="0"/>
          <w:lang w:val="en-US" w:eastAsia="zh-CN"/>
        </w:rPr>
      </w:pPr>
    </w:p>
    <w:p w14:paraId="48F66D55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run  -d  -p  宿主端口:容器端口  镜像名</w:t>
      </w:r>
      <w:r>
        <w:rPr>
          <w:rFonts w:hint="eastAsia"/>
          <w:b w:val="0"/>
          <w:bCs w:val="0"/>
          <w:lang w:val="en-US" w:eastAsia="zh-CN"/>
        </w:rPr>
        <w:t xml:space="preserve">         </w:t>
      </w:r>
      <w:r>
        <w:rPr>
          <w:rFonts w:hint="eastAsia"/>
          <w:b w:val="0"/>
          <w:bCs w:val="0"/>
          <w:color w:val="00B050"/>
          <w:lang w:val="en-US" w:eastAsia="zh-CN"/>
        </w:rPr>
        <w:t>#用 -p指定端口映射</w:t>
      </w:r>
    </w:p>
    <w:p w14:paraId="3A28E4F4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例如:</w:t>
      </w:r>
    </w:p>
    <w:p w14:paraId="32E786BA">
      <w:pPr>
        <w:rPr>
          <w:rFonts w:hint="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  <w:t>-p</w:t>
      </w:r>
      <w:r>
        <w:rPr>
          <w:rFonts w:hint="eastAsia" w:asciiTheme="minorEastAsia" w:hAnsiTheme="minorEastAsia" w:cstheme="minor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  <w:t xml:space="preserve"> 9999:80</w:t>
      </w:r>
      <w:r>
        <w:rPr>
          <w:rFonts w:hint="eastAsia"/>
          <w:b w:val="0"/>
          <w:bCs w:val="0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B050"/>
          <w:lang w:val="en-US" w:eastAsia="zh-CN"/>
        </w:rPr>
        <w:t>#把宿主上的9999端口映射到容器里的80端口</w:t>
      </w:r>
    </w:p>
    <w:p w14:paraId="4E5417B9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★端口组映射：（端口数量要一致）</w:t>
      </w:r>
    </w:p>
    <w:p w14:paraId="1B44A48E">
      <w:pPr>
        <w:rPr>
          <w:rFonts w:hint="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  <w:t>-p  800-810:900-910</w:t>
      </w:r>
      <w:r>
        <w:rPr>
          <w:rFonts w:hint="eastAsia"/>
          <w:b w:val="0"/>
          <w:bCs w:val="0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 xml:space="preserve">                    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B050"/>
          <w:lang w:val="en-US" w:eastAsia="zh-CN"/>
        </w:rPr>
        <w:t>#把宿主上的800到810端口组映射到容器里的900到910端口</w:t>
      </w:r>
    </w:p>
    <w:p w14:paraId="72736DA5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★ -p xx:xx可有多个，做多个端口的映射：</w:t>
      </w:r>
    </w:p>
    <w:p w14:paraId="4BFCB557">
      <w:pP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  <w:t xml:space="preserve">-p  100:100  -p  800-820:800-820  -p </w:t>
      </w:r>
      <w:r>
        <w:rPr>
          <w:rFonts w:hint="eastAsia" w:asciiTheme="minorEastAsia" w:hAnsiTheme="minorEastAsia" w:cstheme="minor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  <w:t>999:999</w:t>
      </w:r>
    </w:p>
    <w:p w14:paraId="57C2BFF3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★默认是tcp的端口，可在端口后加 /udp表示使用udp协议的端口</w:t>
      </w:r>
    </w:p>
    <w:p w14:paraId="58C2F7E6">
      <w:pPr>
        <w:rPr>
          <w:rFonts w:hint="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  <w:t>-p  53:53/udp</w:t>
      </w:r>
    </w:p>
    <w:p w14:paraId="08C9F622">
      <w:pPr>
        <w:rPr>
          <w:rFonts w:hint="eastAsia"/>
          <w:b w:val="0"/>
          <w:bCs w:val="0"/>
          <w:lang w:val="en-US" w:eastAsia="zh-CN"/>
        </w:rPr>
      </w:pPr>
    </w:p>
    <w:p w14:paraId="4F860261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port  容器id/容器名     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B050"/>
          <w:lang w:val="en-US" w:eastAsia="zh-CN"/>
        </w:rPr>
        <w:t>#查看容器的端口映射情况</w:t>
      </w:r>
    </w:p>
    <w:p w14:paraId="7E5BE69A">
      <w:pPr>
        <w:rPr>
          <w:rFonts w:hint="default"/>
          <w:b w:val="0"/>
          <w:bCs w:val="0"/>
          <w:lang w:val="en-US" w:eastAsia="zh-CN"/>
        </w:rPr>
      </w:pPr>
    </w:p>
    <w:p w14:paraId="19965093">
      <w:pPr>
        <w:rPr>
          <w:rFonts w:hint="default"/>
          <w:b w:val="0"/>
          <w:bCs w:val="0"/>
          <w:lang w:val="en-US" w:eastAsia="zh-CN"/>
        </w:rPr>
      </w:pPr>
    </w:p>
    <w:p w14:paraId="41D3AC81">
      <w:pPr>
        <w:rPr>
          <w:rFonts w:hint="default"/>
          <w:lang w:val="en-US" w:eastAsia="zh-CN"/>
        </w:rPr>
      </w:pPr>
    </w:p>
    <w:p w14:paraId="07176688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40B59CF"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第5章</w:t>
      </w:r>
      <w:r>
        <w:rPr>
          <w:rFonts w:hint="eastAsia"/>
          <w:b/>
          <w:bCs/>
          <w:sz w:val="28"/>
          <w:szCs w:val="28"/>
          <w:lang w:val="en-US" w:eastAsia="zh-CN"/>
        </w:rPr>
        <w:t>、目录映射</w:t>
      </w:r>
    </w:p>
    <w:p w14:paraId="6078B3A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容器里的数据是保存的临时的容器存储位置的，如果不小心把容器删除或清理了，那数据就再也没有了，而且数据直接放在容器里，也不方便管理和备份。最好是做个目录映射，把宿主系统上的某个目录映射到容器里的某目录下，然后容器的服务指定存放数据的目录到映射的目录下就行了。这些容器产生的数据就会直接保存到宿主系统的某目录下。</w:t>
      </w:r>
    </w:p>
    <w:p w14:paraId="22241DE9">
      <w:pPr>
        <w:rPr>
          <w:rFonts w:hint="eastAsia"/>
          <w:lang w:val="en-US" w:eastAsia="zh-CN"/>
        </w:rPr>
      </w:pPr>
    </w:p>
    <w:p w14:paraId="4F95A904">
      <w:pPr>
        <w:rPr>
          <w:rFonts w:hint="eastAsia"/>
          <w:b w:val="0"/>
          <w:bCs w:val="0"/>
          <w:color w:val="0000FF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run  -d  -v  /宿主目录:/容器里的目录  镜像名</w:t>
      </w:r>
    </w:p>
    <w:p w14:paraId="3F51732B">
      <w:pPr>
        <w:rPr>
          <w:rFonts w:hint="default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color w:val="00B050"/>
          <w:lang w:val="en-US" w:eastAsia="zh-CN"/>
        </w:rPr>
        <w:t>#要在容器运行时指定映射的目录，2个目录中间是一个冒号，冒号左右无空格</w:t>
      </w:r>
    </w:p>
    <w:p w14:paraId="075C2828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808980" cy="252730"/>
            <wp:effectExtent l="0" t="0" r="1270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55EEE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#如果是windows系统，则路径写成 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  <w:t>-v  D:\xxdir:/opt/xxdir</w:t>
      </w:r>
    </w:p>
    <w:p w14:paraId="3223B5A6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color w:val="00B050"/>
          <w:lang w:val="en-US" w:eastAsia="zh-CN"/>
        </w:rPr>
        <w:t># -v参数指定映射的目录，最好是写在docker run命令后，中间不要隔太远</w:t>
      </w:r>
    </w:p>
    <w:p w14:paraId="3FB73E48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color w:val="0000FF"/>
          <w:lang w:val="en-US" w:eastAsia="zh-CN"/>
        </w:rPr>
        <w:t>-w  /dir/xx</w:t>
      </w:r>
      <w:r>
        <w:rPr>
          <w:rFonts w:hint="eastAsia"/>
          <w:b w:val="0"/>
          <w:bCs w:val="0"/>
          <w:lang w:val="en-US" w:eastAsia="zh-CN"/>
        </w:rPr>
        <w:t xml:space="preserve">         </w:t>
      </w:r>
      <w:r>
        <w:rPr>
          <w:rFonts w:hint="eastAsia"/>
          <w:b w:val="0"/>
          <w:bCs w:val="0"/>
          <w:color w:val="00B050"/>
          <w:lang w:val="en-US" w:eastAsia="zh-CN"/>
        </w:rPr>
        <w:t># -w指定容器的工作目录，即cd到此目录下再运行某命令</w:t>
      </w:r>
    </w:p>
    <w:p w14:paraId="4BEBF163">
      <w:pPr>
        <w:rPr>
          <w:rFonts w:hint="default"/>
          <w:b w:val="0"/>
          <w:bCs w:val="0"/>
          <w:lang w:val="en-US" w:eastAsia="zh-CN"/>
        </w:rPr>
      </w:pPr>
    </w:p>
    <w:p w14:paraId="3EC04145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cp  宿主目录/xx文件  容器id:/xxfile</w:t>
      </w:r>
      <w:r>
        <w:rPr>
          <w:rFonts w:hint="eastAsia"/>
          <w:b w:val="0"/>
          <w:bCs w:val="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b w:val="0"/>
          <w:bCs w:val="0"/>
          <w:lang w:val="en-US" w:eastAsia="zh-CN"/>
        </w:rPr>
        <w:t xml:space="preserve">  </w:t>
      </w:r>
      <w:r>
        <w:rPr>
          <w:rFonts w:hint="eastAsia"/>
          <w:b w:val="0"/>
          <w:bCs w:val="0"/>
          <w:color w:val="00B050"/>
          <w:lang w:val="en-US" w:eastAsia="zh-CN"/>
        </w:rPr>
        <w:t xml:space="preserve"> #从宿主目录复制某文件到容器里</w:t>
      </w:r>
    </w:p>
    <w:p w14:paraId="1319C5D7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cp  容器id:/xxxx   宿主目录/xxfile   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B050"/>
          <w:lang w:val="en-US" w:eastAsia="zh-CN"/>
        </w:rPr>
        <w:t xml:space="preserve"> #从容器里复制文件到宿主系统下</w:t>
      </w:r>
    </w:p>
    <w:p w14:paraId="1A451E81">
      <w:pPr>
        <w:rPr>
          <w:rFonts w:hint="default"/>
          <w:b w:val="0"/>
          <w:bCs w:val="0"/>
          <w:lang w:val="en-US" w:eastAsia="zh-CN"/>
        </w:rPr>
      </w:pPr>
    </w:p>
    <w:p w14:paraId="2DED5B33">
      <w:pPr>
        <w:rPr>
          <w:rFonts w:hint="default"/>
          <w:lang w:val="en-US" w:eastAsia="zh-CN"/>
        </w:rPr>
      </w:pPr>
    </w:p>
    <w:p w14:paraId="6D5D1B24">
      <w:pPr>
        <w:rPr>
          <w:rFonts w:hint="default"/>
          <w:lang w:val="en-US" w:eastAsia="zh-CN"/>
        </w:rPr>
      </w:pPr>
    </w:p>
    <w:p w14:paraId="660E65C6">
      <w:pPr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B33DC07"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第6章、容器占用资源限额</w:t>
      </w:r>
    </w:p>
    <w:p w14:paraId="30F0E00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容器在使用时是尽可能地占用宿主系统的所有可用资源，如果有多个容器在运行时，宿主系统的docker进程会自动调配，我们也可以手动指定某容器运行时可用的最大资源</w:t>
      </w:r>
    </w:p>
    <w:p w14:paraId="10A188D9">
      <w:pPr>
        <w:rPr>
          <w:rFonts w:hint="eastAsia"/>
          <w:lang w:val="en-US" w:eastAsia="zh-CN"/>
        </w:rPr>
      </w:pPr>
    </w:p>
    <w:p w14:paraId="394BEE3B"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★内存限额</w:t>
      </w:r>
    </w:p>
    <w:p w14:paraId="18F7ABDB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在docker  run后指定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-m</w:t>
      </w:r>
      <w:r>
        <w:rPr>
          <w:rFonts w:hint="eastAsia"/>
          <w:b w:val="0"/>
          <w:bCs w:val="0"/>
          <w:lang w:val="en-US" w:eastAsia="zh-CN"/>
        </w:rPr>
        <w:t>和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--memory-swap=</w:t>
      </w:r>
    </w:p>
    <w:p w14:paraId="53C8D58C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run  -d  -m  500M  镜像名      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B050"/>
          <w:lang w:val="en-US" w:eastAsia="zh-CN"/>
        </w:rPr>
        <w:t>#指定运行的容器最多只能用宿主系统的500M内存</w:t>
      </w:r>
    </w:p>
    <w:p w14:paraId="4C5331CA">
      <w:pPr>
        <w:rPr>
          <w:rFonts w:hint="default"/>
          <w:b w:val="0"/>
          <w:bCs w:val="0"/>
          <w:lang w:val="en-US" w:eastAsia="zh-CN"/>
        </w:rPr>
      </w:pPr>
    </w:p>
    <w:p w14:paraId="0CCFD9DF">
      <w:pPr>
        <w:rPr>
          <w:rFonts w:hint="eastAsia"/>
          <w:b w:val="0"/>
          <w:bCs w:val="0"/>
          <w:color w:val="0000FF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run  -d  -m  500M 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  <w:t>--memory-swap</w:t>
      </w:r>
      <w:r>
        <w:rPr>
          <w:rFonts w:hint="eastAsia"/>
          <w:b w:val="0"/>
          <w:bCs w:val="0"/>
          <w:color w:val="0000FF"/>
          <w:lang w:val="en-US" w:eastAsia="zh-CN"/>
        </w:rPr>
        <w:t>=600M  镜像名</w:t>
      </w:r>
    </w:p>
    <w:p w14:paraId="72AB4ED4">
      <w:pPr>
        <w:rPr>
          <w:rFonts w:hint="eastAsia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color w:val="00B050"/>
          <w:lang w:val="en-US" w:eastAsia="zh-CN"/>
        </w:rPr>
        <w:t>#表示最多使用500M内存，内存和swap一共最多600M，也就是100M的swap空间</w:t>
      </w:r>
    </w:p>
    <w:p w14:paraId="796F27B8">
      <w:pPr>
        <w:rPr>
          <w:rFonts w:hint="default"/>
          <w:b w:val="0"/>
          <w:bCs w:val="0"/>
          <w:lang w:val="en-US" w:eastAsia="zh-CN"/>
        </w:rPr>
      </w:pPr>
    </w:p>
    <w:p w14:paraId="732CDCB0">
      <w:pPr>
        <w:rPr>
          <w:rFonts w:hint="eastAsia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run  -d  -m  500M  --memory-swap=-1  xxx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b w:val="0"/>
          <w:bCs w:val="0"/>
          <w:color w:val="00B050"/>
          <w:lang w:val="en-US" w:eastAsia="zh-CN"/>
        </w:rPr>
        <w:t>#表示容器对swap的使用没有限制</w:t>
      </w:r>
    </w:p>
    <w:p w14:paraId="4AD999F2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★注意，windows系统没有swap空间，所以不能使用--memory-swap参数</w:t>
      </w:r>
    </w:p>
    <w:p w14:paraId="513974B0">
      <w:pPr>
        <w:rPr>
          <w:rFonts w:hint="default"/>
          <w:b w:val="0"/>
          <w:bCs w:val="0"/>
          <w:lang w:val="en-US" w:eastAsia="zh-CN"/>
        </w:rPr>
      </w:pPr>
    </w:p>
    <w:p w14:paraId="13B48F0D">
      <w:pPr>
        <w:rPr>
          <w:rFonts w:hint="default"/>
          <w:b w:val="0"/>
          <w:bCs w:val="0"/>
          <w:lang w:val="en-US" w:eastAsia="zh-CN"/>
        </w:rPr>
      </w:pPr>
    </w:p>
    <w:p w14:paraId="45188887"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★CPU优先使用权</w:t>
      </w:r>
    </w:p>
    <w:p w14:paraId="5F692538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在docker  run后指定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--cpu-shares</w:t>
      </w:r>
    </w:p>
    <w:p w14:paraId="17D2D7CB">
      <w:pPr>
        <w:rPr>
          <w:rFonts w:hint="eastAsia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run  -d  --cpu-shares  2048  镜像名</w:t>
      </w:r>
      <w:r>
        <w:rPr>
          <w:rFonts w:hint="eastAsia"/>
          <w:b w:val="0"/>
          <w:bCs w:val="0"/>
          <w:lang w:val="en-US" w:eastAsia="zh-CN"/>
        </w:rPr>
        <w:t xml:space="preserve">     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b w:val="0"/>
          <w:bCs w:val="0"/>
          <w:color w:val="00B050"/>
          <w:lang w:val="en-US" w:eastAsia="zh-CN"/>
        </w:rPr>
        <w:t>#表示容器使用cpu的优先权值为2048，默认时每个容器都是1024的优先权值，2048则表示这个容器有2倍的机会获得cpu的使用权，这个--cpu-shares参数只指定使用权的先后，而不指定能使用多少个cpu</w:t>
      </w:r>
    </w:p>
    <w:p w14:paraId="553FC93B">
      <w:pPr>
        <w:rPr>
          <w:rFonts w:hint="eastAsia"/>
          <w:b w:val="0"/>
          <w:bCs w:val="0"/>
          <w:lang w:val="en-US" w:eastAsia="zh-CN"/>
        </w:rPr>
      </w:pPr>
    </w:p>
    <w:p w14:paraId="0742E566">
      <w:pPr>
        <w:rPr>
          <w:rFonts w:hint="eastAsia"/>
          <w:lang w:val="en-US" w:eastAsia="zh-CN"/>
        </w:rPr>
      </w:pPr>
    </w:p>
    <w:p w14:paraId="457A1EE2"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★CPU使用周期控制</w:t>
      </w:r>
    </w:p>
    <w:p w14:paraId="157A086A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在docker  run后指定--cpu-quota 及--cpu-period</w:t>
      </w:r>
    </w:p>
    <w:p w14:paraId="5BAD082A">
      <w:pPr>
        <w:rPr>
          <w:rFonts w:hint="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--cpu-quota</w:t>
      </w: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lang w:val="en-US" w:eastAsia="zh-CN"/>
        </w:rPr>
        <w:t>指定容器对cpu的使用要在多长时间内做一次重新分配</w:t>
      </w:r>
    </w:p>
    <w:p w14:paraId="6852B80C">
      <w:pPr>
        <w:rPr>
          <w:rFonts w:hint="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--cpu-period</w:t>
      </w: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lang w:val="en-US" w:eastAsia="zh-CN"/>
        </w:rPr>
        <w:t>指定在一个使用周期内（--cpu-quota）最多有多少时间来给这个容器运行</w:t>
      </w:r>
    </w:p>
    <w:p w14:paraId="3658D8E0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run  -d  --cpu-quota  200000  --cpu-period  100000  镜像名</w:t>
      </w:r>
    </w:p>
    <w:p w14:paraId="10B82FEF">
      <w:pPr>
        <w:rPr>
          <w:rFonts w:hint="eastAsia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color w:val="00B050"/>
          <w:lang w:val="en-US" w:eastAsia="zh-CN"/>
        </w:rPr>
        <w:t>#表示在200000微秒内至少有100000微秒的时间给这个容器使用cpu，1000微秒为1毫秒</w:t>
      </w:r>
    </w:p>
    <w:p w14:paraId="42CC6B88">
      <w:pPr>
        <w:rPr>
          <w:rFonts w:hint="default"/>
          <w:b w:val="0"/>
          <w:bCs w:val="0"/>
          <w:lang w:val="en-US" w:eastAsia="zh-CN"/>
        </w:rPr>
      </w:pPr>
    </w:p>
    <w:p w14:paraId="75FA7187">
      <w:pPr>
        <w:rPr>
          <w:rFonts w:hint="default"/>
          <w:lang w:val="en-US" w:eastAsia="zh-CN"/>
        </w:rPr>
      </w:pPr>
    </w:p>
    <w:p w14:paraId="11DC5348"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★CPU个数限制</w:t>
      </w:r>
    </w:p>
    <w:p w14:paraId="277F2EBD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在docker  run后指定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--cpus=</w:t>
      </w:r>
    </w:p>
    <w:p w14:paraId="314C1F88">
      <w:pPr>
        <w:rPr>
          <w:rFonts w:hint="eastAsia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run  -d  --cpus=4  镜像名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b w:val="0"/>
          <w:bCs w:val="0"/>
          <w:color w:val="00B050"/>
          <w:lang w:val="en-US" w:eastAsia="zh-CN"/>
        </w:rPr>
        <w:t>#这个容器最多可以使用4个cpu，可指定小数点的，如--cpus=1.5个</w:t>
      </w:r>
    </w:p>
    <w:p w14:paraId="07FE5231">
      <w:pPr>
        <w:rPr>
          <w:rFonts w:hint="eastAsia"/>
          <w:lang w:val="en-US" w:eastAsia="zh-CN"/>
        </w:rPr>
      </w:pPr>
    </w:p>
    <w:p w14:paraId="42B69EB5">
      <w:pPr>
        <w:rPr>
          <w:rFonts w:hint="eastAsia"/>
          <w:lang w:val="en-US" w:eastAsia="zh-CN"/>
        </w:rPr>
      </w:pPr>
    </w:p>
    <w:p w14:paraId="4954EAE6"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★磁盘读写优先级</w:t>
      </w:r>
    </w:p>
    <w:p w14:paraId="7A0828C7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在docker  run后指定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--blkio-weight</w:t>
      </w:r>
    </w:p>
    <w:p w14:paraId="42CE48D2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run  -d  --blkio-weight  1000  镜像名         </w:t>
      </w:r>
      <w:r>
        <w:rPr>
          <w:rFonts w:hint="eastAsia"/>
          <w:b w:val="0"/>
          <w:bCs w:val="0"/>
          <w:color w:val="00B050"/>
          <w:lang w:val="en-US" w:eastAsia="zh-CN"/>
        </w:rPr>
        <w:t>#指定容器使用磁盘的优先级，默认优先级为500，1000则表示此容器有2倍的机会使用宿主系统的磁盘</w:t>
      </w:r>
    </w:p>
    <w:p w14:paraId="0B69493E">
      <w:pPr>
        <w:rPr>
          <w:rFonts w:hint="eastAsia"/>
          <w:b w:val="0"/>
          <w:bCs w:val="0"/>
          <w:lang w:val="en-US" w:eastAsia="zh-CN"/>
        </w:rPr>
      </w:pPr>
    </w:p>
    <w:p w14:paraId="1AADB75C">
      <w:pPr>
        <w:rPr>
          <w:rFonts w:hint="eastAsia"/>
          <w:lang w:val="en-US" w:eastAsia="zh-CN"/>
        </w:rPr>
      </w:pPr>
    </w:p>
    <w:p w14:paraId="1C8FF493"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★磁盘读写速度的限制</w:t>
      </w:r>
    </w:p>
    <w:p w14:paraId="70251EF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在docker  run后指定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--device-read-bps</w:t>
      </w:r>
      <w:r>
        <w:rPr>
          <w:rFonts w:hint="eastAsia"/>
          <w:lang w:val="en-US" w:eastAsia="zh-CN"/>
        </w:rPr>
        <w:t xml:space="preserve">和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--device-write-bps</w:t>
      </w:r>
    </w:p>
    <w:p w14:paraId="419FD44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--device-read-iops</w:t>
      </w:r>
      <w:r>
        <w:rPr>
          <w:rFonts w:hint="eastAsia"/>
          <w:lang w:val="en-US" w:eastAsia="zh-CN"/>
        </w:rPr>
        <w:t xml:space="preserve">和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--device-write-iops</w:t>
      </w:r>
    </w:p>
    <w:p w14:paraId="41A437D2">
      <w:pPr>
        <w:rPr>
          <w:rFonts w:hint="default" w:ascii="Calibri" w:hAnsi="Calibri" w:cs="Calibri"/>
          <w:b w:val="0"/>
          <w:bCs w:val="0"/>
          <w:sz w:val="24"/>
          <w:szCs w:val="24"/>
          <w:lang w:val="en-US" w:eastAsia="zh-CN"/>
        </w:rPr>
      </w:pPr>
      <w:r>
        <w:rPr>
          <w:rFonts w:hint="default" w:ascii="Calibri" w:hAnsi="Calibri" w:cs="Calibri"/>
          <w:b w:val="0"/>
          <w:bCs w:val="0"/>
          <w:sz w:val="24"/>
          <w:szCs w:val="24"/>
          <w:lang w:val="en-US" w:eastAsia="zh-CN"/>
        </w:rPr>
        <w:t xml:space="preserve"># </w:t>
      </w:r>
      <w:r>
        <w:rPr>
          <w:rFonts w:hint="default"/>
          <w:b w:val="0"/>
          <w:bCs w:val="0"/>
          <w:color w:val="0000FF"/>
          <w:lang w:val="en-US" w:eastAsia="zh-CN"/>
        </w:rPr>
        <w:t>docker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run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default"/>
          <w:b w:val="0"/>
          <w:bCs w:val="0"/>
          <w:color w:val="0000FF"/>
          <w:lang w:val="en-US" w:eastAsia="zh-CN"/>
        </w:rPr>
        <w:t>-d  --device-read-bps  /dev/sda:50MB  --device-write-bps  /dev/sda:50MB  镜像名</w:t>
      </w:r>
    </w:p>
    <w:p w14:paraId="6E50A464">
      <w:pPr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表示这个容器对宿主系统的/dev/sda磁盘读速度最多为50MB/秒，写速度最多为50MB/秒</w:t>
      </w:r>
    </w:p>
    <w:p w14:paraId="50B9F1C9">
      <w:pPr>
        <w:rPr>
          <w:rFonts w:hint="default"/>
          <w:lang w:val="en-US" w:eastAsia="zh-CN"/>
        </w:rPr>
      </w:pPr>
      <w:r>
        <w:rPr>
          <w:rFonts w:hint="eastAsia"/>
          <w:color w:val="00B050"/>
          <w:lang w:val="en-US" w:eastAsia="zh-CN"/>
        </w:rPr>
        <w:t>一般一块机械硬盘读写速度为200MB/s左右，多块硬盘做了raid可能有800MB/s左右，具体得到实际中的宿主机去测试一下</w:t>
      </w:r>
    </w:p>
    <w:p w14:paraId="6B63700C">
      <w:pPr>
        <w:rPr>
          <w:rFonts w:hint="default"/>
          <w:lang w:val="en-US" w:eastAsia="zh-CN"/>
        </w:rPr>
      </w:pPr>
    </w:p>
    <w:p w14:paraId="472F3BA3">
      <w:pPr>
        <w:rPr>
          <w:rFonts w:hint="default" w:ascii="Calibri" w:hAnsi="Calibri" w:cs="Calibri"/>
          <w:sz w:val="24"/>
          <w:szCs w:val="24"/>
          <w:lang w:val="en-US" w:eastAsia="zh-CN"/>
        </w:rPr>
      </w:pPr>
      <w:r>
        <w:rPr>
          <w:rFonts w:hint="default" w:ascii="Calibri" w:hAnsi="Calibri" w:cs="Calibri"/>
          <w:sz w:val="24"/>
          <w:szCs w:val="24"/>
          <w:lang w:val="en-US" w:eastAsia="zh-CN"/>
        </w:rPr>
        <w:t xml:space="preserve"># </w:t>
      </w:r>
      <w:r>
        <w:rPr>
          <w:rFonts w:hint="default"/>
          <w:b w:val="0"/>
          <w:bCs w:val="0"/>
          <w:color w:val="0000FF"/>
          <w:lang w:val="en-US" w:eastAsia="zh-CN"/>
        </w:rPr>
        <w:t>docker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run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default"/>
          <w:b w:val="0"/>
          <w:bCs w:val="0"/>
          <w:color w:val="0000FF"/>
          <w:lang w:val="en-US" w:eastAsia="zh-CN"/>
        </w:rPr>
        <w:t>-d  --device-read-iops  /dev/sda:1000  --device-write-iops  /dev/sda:1000  镜像名</w:t>
      </w:r>
    </w:p>
    <w:p w14:paraId="7600583B">
      <w:pPr>
        <w:rPr>
          <w:rFonts w:hint="default"/>
          <w:lang w:val="en-US" w:eastAsia="zh-CN"/>
        </w:rPr>
      </w:pPr>
      <w:r>
        <w:rPr>
          <w:rFonts w:hint="eastAsia"/>
          <w:color w:val="00B050"/>
          <w:lang w:val="en-US" w:eastAsia="zh-CN"/>
        </w:rPr>
        <w:t>表示这个容器对宿主系统的/dev/sda磁盘的读操作次数最多为1000次/秒，写1000次/秒，至于每次读写多少数据，就不可知了</w:t>
      </w:r>
    </w:p>
    <w:p w14:paraId="52F3FCB6">
      <w:pPr>
        <w:rPr>
          <w:rFonts w:hint="default"/>
          <w:lang w:val="en-US" w:eastAsia="zh-CN"/>
        </w:rPr>
      </w:pPr>
    </w:p>
    <w:p w14:paraId="592BD316">
      <w:pPr>
        <w:rPr>
          <w:rFonts w:hint="default"/>
          <w:lang w:val="en-US" w:eastAsia="zh-CN"/>
        </w:rPr>
      </w:pPr>
    </w:p>
    <w:p w14:paraId="21637597">
      <w:pPr>
        <w:rPr>
          <w:rFonts w:hint="default"/>
          <w:lang w:val="en-US" w:eastAsia="zh-CN"/>
        </w:rPr>
      </w:pPr>
    </w:p>
    <w:p w14:paraId="58426763">
      <w:pPr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46ACB57"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第7章、Docker网络模式</w:t>
      </w:r>
    </w:p>
    <w:p w14:paraId="6CB10B3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给容器用的网络环境为nat的环境，当容器访问外部环境时，docker进程把容器的ip转为宿主系统的ip，如果宿主系统有多个网卡（ip），则随机转换成任一个。当然也可以在做容器的端口映射时指定要使用的宿主系统的ip</w:t>
      </w:r>
    </w:p>
    <w:p w14:paraId="2FAF276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run  -d  -p  </w:t>
      </w:r>
      <w:r>
        <w:rPr>
          <w:rFonts w:hint="eastAsia"/>
          <w:color w:val="0000FF"/>
          <w:shd w:val="clear" w:fill="E2EFDA" w:themeFill="accent6" w:themeFillTint="32"/>
          <w:lang w:val="en-US" w:eastAsia="zh-CN"/>
        </w:rPr>
        <w:t>宿主ip</w:t>
      </w:r>
      <w:r>
        <w:rPr>
          <w:rFonts w:hint="eastAsia"/>
          <w:color w:val="0000FF"/>
          <w:lang w:val="en-US" w:eastAsia="zh-CN"/>
        </w:rPr>
        <w:t>:</w:t>
      </w:r>
      <w:r>
        <w:rPr>
          <w:rFonts w:hint="eastAsia"/>
          <w:color w:val="0000FF"/>
          <w:shd w:val="clear" w:fill="E2EFDA" w:themeFill="accent6" w:themeFillTint="32"/>
          <w:lang w:val="en-US" w:eastAsia="zh-CN"/>
        </w:rPr>
        <w:t>宿主port</w:t>
      </w:r>
      <w:r>
        <w:rPr>
          <w:rFonts w:hint="eastAsia"/>
          <w:color w:val="0000FF"/>
          <w:lang w:val="en-US" w:eastAsia="zh-CN"/>
        </w:rPr>
        <w:t>:</w:t>
      </w:r>
      <w:r>
        <w:rPr>
          <w:rFonts w:hint="eastAsia"/>
          <w:color w:val="0000FF"/>
          <w:shd w:val="clear" w:fill="DAE3F3" w:themeFill="accent5" w:themeFillTint="32"/>
          <w:lang w:val="en-US" w:eastAsia="zh-CN"/>
        </w:rPr>
        <w:t>容器port</w:t>
      </w:r>
      <w:r>
        <w:rPr>
          <w:rFonts w:hint="eastAsia"/>
          <w:color w:val="0000FF"/>
          <w:lang w:val="en-US" w:eastAsia="zh-CN"/>
        </w:rPr>
        <w:t xml:space="preserve">  镜像名</w:t>
      </w:r>
    </w:p>
    <w:p w14:paraId="31C18301">
      <w:pPr>
        <w:rPr>
          <w:rFonts w:hint="eastAsia"/>
          <w:lang w:val="en-US" w:eastAsia="zh-CN"/>
        </w:rPr>
      </w:pPr>
    </w:p>
    <w:p w14:paraId="2F95A198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windows上的docker是在安装后，初次启动时就在宿主系统上创建了一个虚拟网卡，名为</w:t>
      </w:r>
      <w:r>
        <w:rPr>
          <w:rFonts w:hint="eastAsia"/>
          <w:color w:val="C00000"/>
          <w:lang w:val="en-US" w:eastAsia="zh-CN"/>
        </w:rPr>
        <w:t>vEthernet(nat)</w:t>
      </w:r>
      <w:r>
        <w:rPr>
          <w:rFonts w:hint="eastAsia"/>
          <w:lang w:val="en-US" w:eastAsia="zh-CN"/>
        </w:rPr>
        <w:t>，然后共享宿主系统的网卡到这块网卡上，然后每创建一个容器就给容器分配一个临时虚拟网卡，此容器的网卡以vEthernet(nat)为网关，这样当容器访问外部环境时就以宿主机的真实的网卡去访问，做了端口映射的话，就由docker进程去转换</w:t>
      </w:r>
    </w:p>
    <w:p w14:paraId="2B31CFF7">
      <w:pPr>
        <w:rPr>
          <w:rFonts w:hint="eastAsia"/>
          <w:lang w:val="en-US" w:eastAsia="zh-CN"/>
        </w:rPr>
      </w:pPr>
    </w:p>
    <w:p w14:paraId="5B0F06A7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Linux上的docker是只有当docker服务启动时才会在系统里创建一个临时的网桥，名为</w:t>
      </w:r>
      <w:r>
        <w:rPr>
          <w:rFonts w:hint="eastAsia"/>
          <w:color w:val="C00000"/>
          <w:lang w:val="en-US" w:eastAsia="zh-CN"/>
        </w:rPr>
        <w:t>docker0</w:t>
      </w:r>
      <w:r>
        <w:rPr>
          <w:rFonts w:hint="eastAsia"/>
          <w:lang w:val="en-US" w:eastAsia="zh-CN"/>
        </w:rPr>
        <w:t>，当宿主系统重启后，如果docker服务未启动则不会有这个docker0网桥。然后每创建一个容器就给容器分配一个临时虚拟网卡，在宿主系统上也能看得到这些容器的网卡。docker进程再把容器的虚拟网卡放入这个docker0网桥里，网桥就是一个交换机，docker0可以认为是这个网桥的管理ip。容器的网卡以这个网桥管理ip为网关。其他的网络地址的转换就是在宿主系统上使用iptables创建相应的nat规则，临时的。所以我们启动docker的容器时，若做了端口映射，就千万不要保存宿主系统上的iptables配置，不然这些临时的端口映射规则就被保存了。下次想再运行容器，可能就会有冲突。</w:t>
      </w:r>
    </w:p>
    <w:p w14:paraId="18E0919E">
      <w:pPr>
        <w:rPr>
          <w:rFonts w:hint="eastAsia"/>
          <w:lang w:val="en-US" w:eastAsia="zh-CN"/>
        </w:rPr>
      </w:pPr>
    </w:p>
    <w:p w14:paraId="0F79BC2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inux下的docker默认还有一种网络模式，名为host，表示容器就直接使用宿主系统的网卡，不另外给容器创建一个临时的虚拟网卡，所以容器要用到的端口不能和其他已经被使用了的端口相重复。这个模式一般只用于当宿主系统上仅运行一个docker容器时。且当这个容器要做的端口映射非常多，不好写，或者不太清楚这个容器到底要做哪些端口映射。</w:t>
      </w:r>
    </w:p>
    <w:p w14:paraId="275C09E6">
      <w:pPr>
        <w:rPr>
          <w:rFonts w:hint="eastAsia"/>
          <w:lang w:val="en-US" w:eastAsia="zh-CN"/>
        </w:rPr>
      </w:pPr>
    </w:p>
    <w:p w14:paraId="30CA32B3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★docker容器根据网络模型分类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4"/>
        <w:gridCol w:w="1671"/>
        <w:gridCol w:w="5025"/>
      </w:tblGrid>
      <w:tr w14:paraId="5F2F3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4" w:type="dxa"/>
          </w:tcPr>
          <w:p w14:paraId="528579A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Bridge container</w:t>
            </w:r>
          </w:p>
        </w:tc>
        <w:tc>
          <w:tcPr>
            <w:tcW w:w="1671" w:type="dxa"/>
          </w:tcPr>
          <w:p w14:paraId="256D576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Bridge</w:t>
            </w:r>
          </w:p>
        </w:tc>
        <w:tc>
          <w:tcPr>
            <w:tcW w:w="5025" w:type="dxa"/>
          </w:tcPr>
          <w:p w14:paraId="11948AB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桥接，借助虚拟网桥为容器建立网络连接</w:t>
            </w:r>
          </w:p>
        </w:tc>
      </w:tr>
      <w:tr w14:paraId="1E311F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4" w:type="dxa"/>
          </w:tcPr>
          <w:p w14:paraId="0555028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Open container</w:t>
            </w:r>
          </w:p>
        </w:tc>
        <w:tc>
          <w:tcPr>
            <w:tcW w:w="1671" w:type="dxa"/>
          </w:tcPr>
          <w:p w14:paraId="0602F95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Host</w:t>
            </w:r>
          </w:p>
        </w:tc>
        <w:tc>
          <w:tcPr>
            <w:tcW w:w="5025" w:type="dxa"/>
          </w:tcPr>
          <w:p w14:paraId="578E17F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容器直接共享使用宿主结点的网络名称空间</w:t>
            </w:r>
          </w:p>
        </w:tc>
      </w:tr>
      <w:tr w14:paraId="69645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4" w:type="dxa"/>
          </w:tcPr>
          <w:p w14:paraId="0480C0B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Joined container</w:t>
            </w:r>
          </w:p>
        </w:tc>
        <w:tc>
          <w:tcPr>
            <w:tcW w:w="1671" w:type="dxa"/>
          </w:tcPr>
          <w:p w14:paraId="2089B26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Container</w:t>
            </w:r>
          </w:p>
        </w:tc>
        <w:tc>
          <w:tcPr>
            <w:tcW w:w="5025" w:type="dxa"/>
          </w:tcPr>
          <w:p w14:paraId="2117E04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多个容器共享同一个网络名称空间</w:t>
            </w:r>
          </w:p>
        </w:tc>
      </w:tr>
      <w:tr w14:paraId="1EB01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4" w:type="dxa"/>
          </w:tcPr>
          <w:p w14:paraId="59F35AC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Closed container</w:t>
            </w:r>
          </w:p>
        </w:tc>
        <w:tc>
          <w:tcPr>
            <w:tcW w:w="1671" w:type="dxa"/>
          </w:tcPr>
          <w:p w14:paraId="03A8932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none</w:t>
            </w:r>
          </w:p>
        </w:tc>
        <w:tc>
          <w:tcPr>
            <w:tcW w:w="5025" w:type="dxa"/>
          </w:tcPr>
          <w:p w14:paraId="09F3C0E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没有对外通信的网络接口，仅loopback口</w:t>
            </w:r>
          </w:p>
        </w:tc>
      </w:tr>
    </w:tbl>
    <w:p w14:paraId="42442D6F">
      <w:pPr>
        <w:rPr>
          <w:rFonts w:hint="eastAsia"/>
          <w:lang w:val="en-US" w:eastAsia="zh-CN"/>
        </w:rPr>
      </w:pPr>
    </w:p>
    <w:p w14:paraId="37C9F2EE">
      <w:pPr>
        <w:rPr>
          <w:rFonts w:hint="eastAsia"/>
          <w:lang w:val="en-US" w:eastAsia="zh-CN"/>
        </w:rPr>
      </w:pPr>
    </w:p>
    <w:p w14:paraId="5B58C84A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★修改docker0的网段及指定容器dns</w:t>
      </w:r>
    </w:p>
    <w:p w14:paraId="173D702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Centos7下docker0默认网段： 172.17.0.0/16</w:t>
      </w:r>
    </w:p>
    <w:p w14:paraId="689458F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WinServ下默认网段： 172.22.32.0/20</w:t>
      </w:r>
    </w:p>
    <w:p w14:paraId="3C458D3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vi  /etc/docker/daemon.json</w:t>
      </w:r>
    </w:p>
    <w:p w14:paraId="7C61D5E1">
      <w:pPr>
        <w:rPr>
          <w:rFonts w:hint="eastAsia"/>
          <w:color w:val="806000" w:themeColor="accent4" w:themeShade="80"/>
          <w:lang w:val="en-US" w:eastAsia="zh-CN"/>
        </w:rPr>
      </w:pPr>
      <w:r>
        <w:rPr>
          <w:rFonts w:hint="eastAsia"/>
          <w:color w:val="806000" w:themeColor="accent4" w:themeShade="80"/>
          <w:lang w:val="en-US" w:eastAsia="zh-CN"/>
        </w:rPr>
        <w:t>{</w:t>
      </w:r>
    </w:p>
    <w:p w14:paraId="6247AFC3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eastAsia"/>
          <w:color w:val="806000" w:themeColor="accent4" w:themeShade="80"/>
          <w:lang w:val="en-US" w:eastAsia="zh-CN"/>
        </w:rPr>
        <w:t xml:space="preserve">  "bip": "10.1.2.1/24",            </w:t>
      </w:r>
      <w:r>
        <w:rPr>
          <w:rFonts w:hint="eastAsia"/>
          <w:color w:val="00B050"/>
          <w:lang w:val="en-US" w:eastAsia="zh-CN"/>
        </w:rPr>
        <w:t>//指定docker0网段ip，ip的最后一字节不能为0</w:t>
      </w:r>
    </w:p>
    <w:p w14:paraId="16B1DF64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eastAsia"/>
          <w:color w:val="806000" w:themeColor="accent4" w:themeShade="80"/>
          <w:lang w:val="en-US" w:eastAsia="zh-CN"/>
        </w:rPr>
        <w:t xml:space="preserve">  "dns": [           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806000" w:themeColor="accent4" w:themeShade="80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>//指定容器的dns</w:t>
      </w:r>
    </w:p>
    <w:p w14:paraId="0BAE484B">
      <w:pPr>
        <w:rPr>
          <w:rFonts w:hint="eastAsia"/>
          <w:color w:val="806000" w:themeColor="accent4" w:themeShade="80"/>
          <w:lang w:val="en-US" w:eastAsia="zh-CN"/>
        </w:rPr>
      </w:pPr>
      <w:r>
        <w:rPr>
          <w:rFonts w:hint="eastAsia"/>
          <w:color w:val="806000" w:themeColor="accent4" w:themeShade="80"/>
          <w:lang w:val="en-US" w:eastAsia="zh-CN"/>
        </w:rPr>
        <w:t xml:space="preserve">      "114.114.114.114",</w:t>
      </w:r>
    </w:p>
    <w:p w14:paraId="76528FBC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eastAsia"/>
          <w:color w:val="806000" w:themeColor="accent4" w:themeShade="80"/>
          <w:lang w:val="en-US" w:eastAsia="zh-CN"/>
        </w:rPr>
        <w:t xml:space="preserve">      "8.8.8.8"</w:t>
      </w:r>
    </w:p>
    <w:p w14:paraId="7318516A">
      <w:pPr>
        <w:rPr>
          <w:rFonts w:hint="eastAsia"/>
          <w:color w:val="806000" w:themeColor="accent4" w:themeShade="80"/>
          <w:lang w:val="en-US" w:eastAsia="zh-CN"/>
        </w:rPr>
      </w:pPr>
      <w:r>
        <w:rPr>
          <w:rFonts w:hint="eastAsia"/>
          <w:color w:val="806000" w:themeColor="accent4" w:themeShade="80"/>
          <w:lang w:val="en-US" w:eastAsia="zh-CN"/>
        </w:rPr>
        <w:t xml:space="preserve">  ],</w:t>
      </w:r>
    </w:p>
    <w:p w14:paraId="1391A8B2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eastAsia"/>
          <w:color w:val="806000" w:themeColor="accent4" w:themeShade="80"/>
          <w:lang w:val="en-US" w:eastAsia="zh-CN"/>
        </w:rPr>
        <w:t xml:space="preserve">  "dns-search": ["cof-lee.com"]        </w:t>
      </w:r>
      <w:r>
        <w:rPr>
          <w:rFonts w:hint="eastAsia"/>
          <w:color w:val="00B050"/>
          <w:lang w:val="en-US" w:eastAsia="zh-CN"/>
        </w:rPr>
        <w:t>//指定容器的搜索域</w:t>
      </w:r>
    </w:p>
    <w:p w14:paraId="4BD16762">
      <w:pPr>
        <w:rPr>
          <w:rFonts w:hint="eastAsia"/>
          <w:lang w:val="en-US" w:eastAsia="zh-CN"/>
        </w:rPr>
      </w:pPr>
      <w:r>
        <w:rPr>
          <w:rFonts w:hint="eastAsia"/>
          <w:color w:val="806000" w:themeColor="accent4" w:themeShade="80"/>
          <w:lang w:val="en-US" w:eastAsia="zh-CN"/>
        </w:rPr>
        <w:t>}</w:t>
      </w:r>
    </w:p>
    <w:p w14:paraId="15101163">
      <w:pPr>
        <w:rPr>
          <w:rFonts w:hint="eastAsia"/>
          <w:lang w:val="en-US" w:eastAsia="zh-CN"/>
        </w:rPr>
      </w:pPr>
    </w:p>
    <w:p w14:paraId="57EA8E9F">
      <w:pPr>
        <w:rPr>
          <w:rFonts w:hint="eastAsia"/>
          <w:lang w:val="en-US" w:eastAsia="zh-CN"/>
        </w:rPr>
      </w:pPr>
    </w:p>
    <w:p w14:paraId="4392E408">
      <w:pPr>
        <w:rPr>
          <w:rFonts w:hint="eastAsia"/>
          <w:lang w:val="en-US" w:eastAsia="zh-CN"/>
        </w:rPr>
      </w:pPr>
    </w:p>
    <w:p w14:paraId="219CFF95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★指定容器的网络模式</w:t>
      </w:r>
    </w:p>
    <w:p w14:paraId="5437352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运行容器时如何指定其要使用的网络模式呢？</w:t>
      </w:r>
    </w:p>
    <w:p w14:paraId="0A07515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可在docker  run  后指定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--network</w:t>
      </w:r>
      <w:r>
        <w:rPr>
          <w:rFonts w:hint="eastAsia"/>
          <w:lang w:val="en-US" w:eastAsia="zh-CN"/>
        </w:rPr>
        <w:t>参数</w:t>
      </w:r>
    </w:p>
    <w:p w14:paraId="36BB20EB">
      <w:pPr>
        <w:rPr>
          <w:rFonts w:hint="eastAsia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run  -d  --network  bridge  镜像名</w:t>
      </w:r>
      <w:r>
        <w:rPr>
          <w:rFonts w:hint="eastAsia"/>
          <w:b w:val="0"/>
          <w:bCs w:val="0"/>
          <w:lang w:val="en-US" w:eastAsia="zh-CN"/>
        </w:rPr>
        <w:t xml:space="preserve">        </w:t>
      </w:r>
      <w:r>
        <w:rPr>
          <w:rFonts w:hint="eastAsia"/>
          <w:b w:val="0"/>
          <w:bCs w:val="0"/>
          <w:color w:val="00B050"/>
          <w:lang w:val="en-US" w:eastAsia="zh-CN"/>
        </w:rPr>
        <w:t>#表示使用bridge模式，就是默认缺省的Nat模式，在windows上要写成--network  nat</w:t>
      </w:r>
    </w:p>
    <w:p w14:paraId="3BFC5D4F">
      <w:pPr>
        <w:rPr>
          <w:rFonts w:hint="default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#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docker  run  -d  --network  host  镜像名</w:t>
      </w:r>
      <w:r>
        <w:rPr>
          <w:rFonts w:hint="eastAsia"/>
          <w:b w:val="0"/>
          <w:bCs w:val="0"/>
          <w:lang w:val="en-US" w:eastAsia="zh-CN"/>
        </w:rPr>
        <w:t xml:space="preserve">         </w:t>
      </w:r>
      <w:r>
        <w:rPr>
          <w:rFonts w:hint="eastAsia"/>
          <w:b w:val="0"/>
          <w:bCs w:val="0"/>
          <w:color w:val="00B050"/>
          <w:lang w:val="en-US" w:eastAsia="zh-CN"/>
        </w:rPr>
        <w:t>#表示使用host模式，共用宿主系统的网络环境</w:t>
      </w:r>
    </w:p>
    <w:p w14:paraId="1DCDAE41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run  -d  --network  none  镜像名 </w:t>
      </w:r>
      <w:r>
        <w:rPr>
          <w:rFonts w:hint="eastAsia"/>
          <w:b w:val="0"/>
          <w:bCs w:val="0"/>
          <w:lang w:val="en-US" w:eastAsia="zh-CN"/>
        </w:rPr>
        <w:t xml:space="preserve">        </w:t>
      </w:r>
      <w:r>
        <w:rPr>
          <w:rFonts w:hint="eastAsia"/>
          <w:b w:val="0"/>
          <w:bCs w:val="0"/>
          <w:color w:val="00B050"/>
          <w:lang w:val="en-US" w:eastAsia="zh-CN"/>
        </w:rPr>
        <w:t>#容器里只有loopback网卡，无其他网卡</w:t>
      </w:r>
    </w:p>
    <w:p w14:paraId="04230AD7">
      <w:pPr>
        <w:rPr>
          <w:rFonts w:hint="default"/>
          <w:b w:val="0"/>
          <w:bCs w:val="0"/>
          <w:lang w:val="en-US" w:eastAsia="zh-CN"/>
        </w:rPr>
      </w:pPr>
    </w:p>
    <w:p w14:paraId="465D9EC6">
      <w:pPr>
        <w:rPr>
          <w:rFonts w:hint="default"/>
          <w:b w:val="0"/>
          <w:bCs w:val="0"/>
          <w:lang w:val="en-US" w:eastAsia="zh-CN"/>
        </w:rPr>
      </w:pPr>
    </w:p>
    <w:p w14:paraId="3701FA51">
      <w:pPr>
        <w:rPr>
          <w:rFonts w:hint="default"/>
          <w:b w:val="0"/>
          <w:bCs w:val="0"/>
          <w:lang w:val="en-US" w:eastAsia="zh-CN"/>
        </w:rPr>
      </w:pPr>
    </w:p>
    <w:p w14:paraId="6FCF3A9A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0F2341D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★创建容器网络（bridge模式）</w:t>
      </w:r>
    </w:p>
    <w:p w14:paraId="422901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network  ls</w:t>
      </w:r>
      <w:r>
        <w:rPr>
          <w:rFonts w:hint="eastAsia"/>
          <w:lang w:val="en-US" w:eastAsia="zh-CN"/>
        </w:rPr>
        <w:t xml:space="preserve">                                              </w:t>
      </w:r>
      <w:r>
        <w:rPr>
          <w:rFonts w:hint="eastAsia"/>
          <w:color w:val="00B050"/>
          <w:lang w:val="en-US" w:eastAsia="zh-CN"/>
        </w:rPr>
        <w:t>#查看容器网络</w:t>
      </w:r>
    </w:p>
    <w:p w14:paraId="52E5169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923925"/>
            <wp:effectExtent l="0" t="0" r="5715" b="5715"/>
            <wp:docPr id="1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1BEAF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docker  network  create  </w:t>
      </w:r>
      <w:r>
        <w:rPr>
          <w:rFonts w:hint="eastAsia"/>
          <w:color w:val="0000FF"/>
          <w:shd w:val="clear" w:fill="E2EFDA" w:themeFill="accent6" w:themeFillTint="32"/>
          <w:lang w:val="en-US" w:eastAsia="zh-CN"/>
        </w:rPr>
        <w:t>--subnet=172.31.0.0/16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color w:val="806000" w:themeColor="accent4" w:themeShade="80"/>
          <w:lang w:val="en-US" w:eastAsia="zh-CN"/>
        </w:rPr>
        <w:t xml:space="preserve">myDockerNet31       </w:t>
      </w:r>
      <w:r>
        <w:rPr>
          <w:rFonts w:hint="eastAsia"/>
          <w:color w:val="00B050"/>
          <w:lang w:val="en-US" w:eastAsia="zh-CN"/>
        </w:rPr>
        <w:t>#默认为bridge类型的网络</w:t>
      </w:r>
    </w:p>
    <w:p w14:paraId="0441E010">
      <w:r>
        <w:drawing>
          <wp:inline distT="0" distB="0" distL="114300" distR="114300">
            <wp:extent cx="5273040" cy="1177925"/>
            <wp:effectExtent l="0" t="0" r="0" b="10795"/>
            <wp:docPr id="1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33978">
      <w:pPr>
        <w:rPr>
          <w:rFonts w:hint="default" w:eastAsiaTheme="minorEastAsia"/>
          <w:lang w:val="en-US" w:eastAsia="zh-CN"/>
        </w:rPr>
      </w:pPr>
      <w:r>
        <w:rPr>
          <w:rFonts w:hint="eastAsia"/>
          <w:color w:val="00B050"/>
          <w:lang w:val="en-US" w:eastAsia="zh-CN"/>
        </w:rPr>
        <w:t>#会生成一个以br-networkID为名的网桥</w:t>
      </w:r>
    </w:p>
    <w:p w14:paraId="22267C3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754380"/>
            <wp:effectExtent l="0" t="0" r="2540" b="7620"/>
            <wp:docPr id="1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2966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run  -d  --network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806000" w:themeColor="accent4" w:themeShade="80"/>
          <w:lang w:val="en-US" w:eastAsia="zh-CN"/>
        </w:rPr>
        <w:t>myDockerNet31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00FF"/>
          <w:shd w:val="clear" w:fill="E2EFDA" w:themeFill="accent6" w:themeFillTint="32"/>
          <w:lang w:val="en-US" w:eastAsia="zh-CN"/>
        </w:rPr>
        <w:t>--ip  172.31.1.2</w:t>
      </w:r>
      <w:r>
        <w:rPr>
          <w:rFonts w:hint="eastAsia"/>
          <w:lang w:val="en-US" w:eastAsia="zh-CN"/>
        </w:rPr>
        <w:t xml:space="preserve">  xxxx</w:t>
      </w:r>
    </w:p>
    <w:p w14:paraId="0B94F59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run  -d  -h  hxx  --dns=223.5.5.5  --dns-search=cof-lee.com  imgName     </w:t>
      </w:r>
      <w:r>
        <w:rPr>
          <w:rFonts w:hint="eastAsia"/>
          <w:color w:val="00B050"/>
          <w:lang w:val="en-US" w:eastAsia="zh-CN"/>
        </w:rPr>
        <w:t># -h指定容器的hostname</w:t>
      </w:r>
    </w:p>
    <w:p w14:paraId="245FEE5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network  connect  </w:t>
      </w:r>
      <w:r>
        <w:rPr>
          <w:rFonts w:hint="eastAsia"/>
          <w:color w:val="806000" w:themeColor="accent4" w:themeShade="80"/>
          <w:lang w:val="en-US" w:eastAsia="zh-CN"/>
        </w:rPr>
        <w:t>myDockerNet31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color w:val="0000FF"/>
          <w:shd w:val="clear" w:fill="E2EFDA" w:themeFill="accent6" w:themeFillTint="32"/>
          <w:lang w:val="en-US" w:eastAsia="zh-CN"/>
        </w:rPr>
        <w:t>containerName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>#给容器增加一个网口</w:t>
      </w:r>
    </w:p>
    <w:p w14:paraId="6D3114BD">
      <w:pPr>
        <w:rPr>
          <w:rFonts w:hint="default"/>
          <w:lang w:val="en-US" w:eastAsia="zh-CN"/>
        </w:rPr>
      </w:pPr>
    </w:p>
    <w:p w14:paraId="570E1B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★默认类型的网络（bridge），不能指定parent接口，需要手动创建路由或nat规则</w:t>
      </w:r>
    </w:p>
    <w:p w14:paraId="1F1CE2B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容器里的mac和（宿主机网卡及其他容器）的mac不一样，容器网络有网关ip</w:t>
      </w:r>
    </w:p>
    <w:p w14:paraId="02DD0B6F">
      <w:pPr>
        <w:rPr>
          <w:rFonts w:hint="default"/>
          <w:lang w:val="en-US" w:eastAsia="zh-CN"/>
        </w:rPr>
      </w:pPr>
    </w:p>
    <w:p w14:paraId="1E2B4C41">
      <w:pPr>
        <w:rPr>
          <w:rFonts w:hint="default"/>
          <w:lang w:val="en-US" w:eastAsia="zh-CN"/>
        </w:rPr>
      </w:pPr>
    </w:p>
    <w:p w14:paraId="112AA932">
      <w:pPr>
        <w:rPr>
          <w:rFonts w:hint="default"/>
          <w:lang w:val="en-US" w:eastAsia="zh-CN"/>
        </w:rPr>
      </w:pPr>
    </w:p>
    <w:p w14:paraId="097AA825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FBC3776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★macvlan网络</w:t>
      </w:r>
    </w:p>
    <w:p w14:paraId="0141A7A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★macvlan-bridge模式</w:t>
      </w:r>
      <w:r>
        <w:rPr>
          <w:rFonts w:hint="eastAsia"/>
          <w:lang w:val="en-US" w:eastAsia="zh-CN"/>
        </w:rPr>
        <w:t>（flat直通）</w:t>
      </w:r>
    </w:p>
    <w:p w14:paraId="6CFDF85F"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  network  create  -d  macvlan  \</w:t>
      </w:r>
    </w:p>
    <w:p w14:paraId="153E4E38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--subnet=172.30.1.0/24  --gateway=172.30.1.1  \</w:t>
      </w:r>
    </w:p>
    <w:p w14:paraId="7FAC0843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-o  parent=ens33  macvlan_bridge_net30</w:t>
      </w:r>
    </w:p>
    <w:p w14:paraId="2896E9D5">
      <w:pPr>
        <w:rPr>
          <w:rFonts w:hint="default"/>
          <w:lang w:val="en-US" w:eastAsia="zh-CN"/>
        </w:rPr>
      </w:pPr>
    </w:p>
    <w:p w14:paraId="2CB199E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特点：容器里的mac和（宿主机网卡及其他容器）的mac不一样，容器网络有网关ip</w:t>
      </w:r>
    </w:p>
    <w:p w14:paraId="16E64C04">
      <w:pPr>
        <w:rPr>
          <w:rFonts w:hint="eastAsia"/>
          <w:lang w:val="en-US" w:eastAsia="zh-CN"/>
        </w:rPr>
      </w:pPr>
    </w:p>
    <w:p w14:paraId="7E356BB0">
      <w:pPr>
        <w:rPr>
          <w:rFonts w:hint="eastAsia"/>
          <w:lang w:val="en-US" w:eastAsia="zh-CN"/>
        </w:rPr>
      </w:pPr>
    </w:p>
    <w:p w14:paraId="7E0E279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★macvlan_802.1q模式</w:t>
      </w:r>
      <w:r>
        <w:rPr>
          <w:rFonts w:hint="eastAsia"/>
          <w:lang w:val="en-US" w:eastAsia="zh-CN"/>
        </w:rPr>
        <w:t>（有vlan标签）</w:t>
      </w:r>
    </w:p>
    <w:p w14:paraId="0E63C474"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docker  network  create  -d  macvlan  \</w:t>
      </w:r>
    </w:p>
    <w:p w14:paraId="69DA0058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--subnet=172.20.1.0/24  --gateway=172.20.1.1  \</w:t>
      </w:r>
    </w:p>
    <w:p w14:paraId="33C1A11E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-o  parent=ens33.20  macvlan_vlan20</w:t>
      </w:r>
    </w:p>
    <w:p w14:paraId="69E969DB">
      <w:pPr>
        <w:rPr>
          <w:rFonts w:hint="default"/>
          <w:lang w:val="en-US" w:eastAsia="zh-CN"/>
        </w:rPr>
      </w:pPr>
    </w:p>
    <w:p w14:paraId="5C92A5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特点：容器里的mac和（宿主机网卡及其他容器）的mac不一样，容器网络有网关ip</w:t>
      </w:r>
    </w:p>
    <w:p w14:paraId="7F317EC5">
      <w:pPr>
        <w:rPr>
          <w:rFonts w:hint="eastAsia"/>
          <w:lang w:val="en-US" w:eastAsia="zh-CN"/>
        </w:rPr>
      </w:pPr>
    </w:p>
    <w:p w14:paraId="48AECD60">
      <w:pPr>
        <w:rPr>
          <w:rFonts w:hint="eastAsia"/>
          <w:lang w:val="en-US" w:eastAsia="zh-CN"/>
        </w:rPr>
      </w:pPr>
    </w:p>
    <w:p w14:paraId="0DF33686">
      <w:pPr>
        <w:rPr>
          <w:rFonts w:hint="eastAsia"/>
          <w:lang w:val="en-US" w:eastAsia="zh-CN"/>
        </w:rPr>
      </w:pPr>
    </w:p>
    <w:p w14:paraId="050B2007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D1CC641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★ipvlan网络</w:t>
      </w:r>
    </w:p>
    <w:p w14:paraId="20B33F5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★ipvlan-l2模式</w:t>
      </w:r>
    </w:p>
    <w:p w14:paraId="2E7339EE"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  network  create  -d  ipvlan  \</w:t>
      </w:r>
    </w:p>
    <w:p w14:paraId="378E4E43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--subnet=172.23.1.0/24  --gateway=172.23.1.1  \</w:t>
      </w:r>
    </w:p>
    <w:p w14:paraId="117E24EC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-o  ipvlan_mode=l2  -o  parent=ens36  ipvlan_l2_net23</w:t>
      </w:r>
    </w:p>
    <w:p w14:paraId="6790075A">
      <w:pPr>
        <w:rPr>
          <w:rFonts w:hint="default"/>
          <w:lang w:val="en-US" w:eastAsia="zh-CN"/>
        </w:rPr>
      </w:pPr>
    </w:p>
    <w:p w14:paraId="1221E22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特点：容器里的mac和（宿主机网卡及其他容器）的mac一样，容器网络有网关ip</w:t>
      </w:r>
    </w:p>
    <w:p w14:paraId="61615A45">
      <w:pPr>
        <w:rPr>
          <w:rFonts w:hint="default"/>
          <w:lang w:val="en-US" w:eastAsia="zh-CN"/>
        </w:rPr>
      </w:pPr>
    </w:p>
    <w:p w14:paraId="61DFF2C7">
      <w:pPr>
        <w:rPr>
          <w:rFonts w:hint="default"/>
          <w:lang w:val="en-US" w:eastAsia="zh-CN"/>
        </w:rPr>
      </w:pPr>
    </w:p>
    <w:p w14:paraId="005688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★ipvlan-l3模式</w:t>
      </w:r>
    </w:p>
    <w:p w14:paraId="1296CF87"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  network  create  -d  ipvlan  \</w:t>
      </w:r>
    </w:p>
    <w:p w14:paraId="1C79C1DA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--subnet=172.24.1.0/24  \</w:t>
      </w:r>
    </w:p>
    <w:p w14:paraId="69A0273B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-o  ipvlan_mode=l3  -o  parent=ens34  ipvlan_l3_net24</w:t>
      </w:r>
    </w:p>
    <w:p w14:paraId="72627553">
      <w:pPr>
        <w:rPr>
          <w:rFonts w:hint="default"/>
          <w:lang w:val="en-US" w:eastAsia="zh-CN"/>
        </w:rPr>
      </w:pPr>
    </w:p>
    <w:p w14:paraId="0BA851C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特点：容器里的mac和（宿主机网卡及其他容器）的mac一样</w:t>
      </w:r>
      <w:r>
        <w:rPr>
          <w:rFonts w:hint="default"/>
          <w:lang w:val="en-US" w:eastAsia="zh-CN"/>
        </w:rPr>
        <w:t>，</w:t>
      </w:r>
      <w:r>
        <w:rPr>
          <w:rFonts w:hint="eastAsia"/>
          <w:lang w:val="en-US" w:eastAsia="zh-CN"/>
        </w:rPr>
        <w:t>容器网络</w:t>
      </w:r>
      <w:r>
        <w:rPr>
          <w:rFonts w:hint="default"/>
          <w:lang w:val="en-US" w:eastAsia="zh-CN"/>
        </w:rPr>
        <w:t>没有网关ip，下一跳指向容器的eth0接口</w:t>
      </w:r>
    </w:p>
    <w:p w14:paraId="7572850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容器不能指定网关ip，外部网络要访问容器网络，需要创建路由，下一跳指向</w:t>
      </w:r>
      <w:r>
        <w:rPr>
          <w:rFonts w:hint="eastAsia"/>
          <w:lang w:val="en-US" w:eastAsia="zh-CN"/>
        </w:rPr>
        <w:t>parent接口，即宿主机的</w:t>
      </w:r>
      <w:r>
        <w:rPr>
          <w:rFonts w:hint="default"/>
          <w:lang w:val="en-US" w:eastAsia="zh-CN"/>
        </w:rPr>
        <w:t>ens34</w:t>
      </w:r>
    </w:p>
    <w:p w14:paraId="77F3142C">
      <w:pPr>
        <w:rPr>
          <w:rFonts w:hint="default"/>
          <w:lang w:val="en-US" w:eastAsia="zh-CN"/>
        </w:rPr>
      </w:pPr>
    </w:p>
    <w:p w14:paraId="10FEBF8F">
      <w:pPr>
        <w:rPr>
          <w:rFonts w:hint="default"/>
          <w:lang w:val="en-US" w:eastAsia="zh-CN"/>
        </w:rPr>
      </w:pPr>
    </w:p>
    <w:p w14:paraId="345A13D5">
      <w:pPr>
        <w:rPr>
          <w:rFonts w:hint="default"/>
          <w:lang w:val="en-US" w:eastAsia="zh-CN"/>
        </w:rPr>
      </w:pPr>
    </w:p>
    <w:p w14:paraId="0EA4AF15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043B8B4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★操作容器网络netns</w:t>
      </w:r>
    </w:p>
    <w:p w14:paraId="10605E9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inspect  </w:t>
      </w:r>
      <w:r>
        <w:rPr>
          <w:rFonts w:hint="eastAsia"/>
          <w:color w:val="0000FF"/>
          <w:shd w:val="clear" w:fill="E2EFDA" w:themeFill="accent6" w:themeFillTint="32"/>
          <w:lang w:val="en-US" w:eastAsia="zh-CN"/>
        </w:rPr>
        <w:t>28d646d34fab</w:t>
      </w:r>
      <w:r>
        <w:rPr>
          <w:rFonts w:hint="eastAsia"/>
          <w:color w:val="0000FF"/>
          <w:lang w:val="en-US" w:eastAsia="zh-CN"/>
        </w:rPr>
        <w:t xml:space="preserve">  | grep  Pid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color w:val="00B050"/>
          <w:lang w:val="en-US" w:eastAsia="zh-CN"/>
        </w:rPr>
        <w:t>#查看容器Pid</w:t>
      </w:r>
    </w:p>
    <w:p w14:paraId="19B3709B">
      <w:r>
        <w:drawing>
          <wp:inline distT="0" distB="0" distL="114300" distR="114300">
            <wp:extent cx="5271135" cy="588010"/>
            <wp:effectExtent l="0" t="0" r="1905" b="635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A4D9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mkdir  /var/run/netns</w:t>
      </w:r>
      <w:r>
        <w:rPr>
          <w:rFonts w:hint="eastAsia"/>
          <w:lang w:val="en-US" w:eastAsia="zh-CN"/>
        </w:rPr>
        <w:t xml:space="preserve">                                    </w:t>
      </w:r>
      <w:r>
        <w:rPr>
          <w:rFonts w:hint="eastAsia"/>
          <w:color w:val="00B050"/>
          <w:lang w:val="en-US" w:eastAsia="zh-CN"/>
        </w:rPr>
        <w:t>#创建网络命名空间目录</w:t>
      </w:r>
    </w:p>
    <w:p w14:paraId="0227797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ln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-s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/proc/</w:t>
      </w:r>
      <w:r>
        <w:rPr>
          <w:rFonts w:hint="default"/>
          <w:color w:val="0000FF"/>
          <w:shd w:val="clear" w:fill="FBE5D6" w:themeFill="accent2" w:themeFillTint="32"/>
          <w:lang w:val="en-US" w:eastAsia="zh-CN"/>
        </w:rPr>
        <w:t>4953</w:t>
      </w:r>
      <w:r>
        <w:rPr>
          <w:rFonts w:hint="default"/>
          <w:color w:val="0000FF"/>
          <w:lang w:val="en-US" w:eastAsia="zh-CN"/>
        </w:rPr>
        <w:t xml:space="preserve">/ns/net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/var/run/netns/</w:t>
      </w:r>
      <w:r>
        <w:rPr>
          <w:rFonts w:hint="default"/>
          <w:color w:val="0000FF"/>
          <w:shd w:val="clear" w:fill="E2EFDA" w:themeFill="accent6" w:themeFillTint="32"/>
          <w:lang w:val="en-US" w:eastAsia="zh-CN"/>
        </w:rPr>
        <w:t>28d646d34fab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>#链接容器网络空间到宿主机空间</w:t>
      </w:r>
    </w:p>
    <w:p w14:paraId="4F0F5966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ip  netns  list </w:t>
      </w:r>
      <w:r>
        <w:rPr>
          <w:rFonts w:hint="eastAsia"/>
          <w:lang w:val="en-US" w:eastAsia="zh-CN"/>
        </w:rPr>
        <w:t xml:space="preserve">                                         </w:t>
      </w:r>
      <w:r>
        <w:rPr>
          <w:rFonts w:hint="eastAsia"/>
          <w:color w:val="00B050"/>
          <w:lang w:val="en-US" w:eastAsia="zh-CN"/>
        </w:rPr>
        <w:t xml:space="preserve"> #查看网络空间</w:t>
      </w:r>
    </w:p>
    <w:p w14:paraId="79E3D6B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198620" cy="480060"/>
            <wp:effectExtent l="0" t="0" r="7620" b="7620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2A12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ip  netns  exec  </w:t>
      </w:r>
      <w:r>
        <w:rPr>
          <w:rFonts w:hint="eastAsia"/>
          <w:color w:val="0000FF"/>
          <w:shd w:val="clear" w:fill="E2EFDA" w:themeFill="accent6" w:themeFillTint="32"/>
          <w:lang w:val="en-US" w:eastAsia="zh-CN"/>
        </w:rPr>
        <w:t>28d646d34fab</w:t>
      </w:r>
      <w:r>
        <w:rPr>
          <w:rFonts w:hint="eastAsia"/>
          <w:color w:val="0000FF"/>
          <w:lang w:val="en-US" w:eastAsia="zh-CN"/>
        </w:rPr>
        <w:t xml:space="preserve">  ip  addr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>#操作容器网络空间，查看及配置都可以</w:t>
      </w:r>
    </w:p>
    <w:p w14:paraId="79ED7E7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697220" cy="1640840"/>
            <wp:effectExtent l="0" t="0" r="2540" b="5080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CF391">
      <w:pPr>
        <w:rPr>
          <w:rFonts w:hint="default"/>
          <w:lang w:val="en-US" w:eastAsia="zh-CN"/>
        </w:rPr>
      </w:pPr>
    </w:p>
    <w:p w14:paraId="595D2F31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#也可不创建软链接，直接操作容器网络空间</w:t>
      </w:r>
    </w:p>
    <w:p w14:paraId="44ED099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inspect  </w:t>
      </w:r>
      <w:r>
        <w:rPr>
          <w:rFonts w:hint="eastAsia"/>
          <w:color w:val="0000FF"/>
          <w:shd w:val="clear" w:fill="E2EFDA" w:themeFill="accent6" w:themeFillTint="32"/>
          <w:lang w:val="en-US" w:eastAsia="zh-CN"/>
        </w:rPr>
        <w:t>0003b4025665</w:t>
      </w:r>
      <w:r>
        <w:rPr>
          <w:rFonts w:hint="eastAsia"/>
          <w:color w:val="0000FF"/>
          <w:lang w:val="en-US" w:eastAsia="zh-CN"/>
        </w:rPr>
        <w:t xml:space="preserve">  | grep  Pid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color w:val="00B050"/>
          <w:lang w:val="en-US" w:eastAsia="zh-CN"/>
        </w:rPr>
        <w:t>#查看容器Pid</w:t>
      </w:r>
    </w:p>
    <w:p w14:paraId="19D51A01">
      <w:r>
        <w:drawing>
          <wp:inline distT="0" distB="0" distL="114300" distR="114300">
            <wp:extent cx="5128895" cy="560070"/>
            <wp:effectExtent l="0" t="0" r="6985" b="381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B0B6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nsenter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--target  </w:t>
      </w:r>
      <w:r>
        <w:rPr>
          <w:rFonts w:hint="eastAsia"/>
          <w:color w:val="0000FF"/>
          <w:shd w:val="clear" w:fill="FBE5D6" w:themeFill="accent2" w:themeFillTint="32"/>
          <w:lang w:val="en-US" w:eastAsia="zh-CN"/>
        </w:rPr>
        <w:t>2680</w:t>
      </w:r>
      <w:r>
        <w:rPr>
          <w:rFonts w:hint="default"/>
          <w:color w:val="0000FF"/>
          <w:lang w:val="en-US" w:eastAsia="zh-CN"/>
        </w:rPr>
        <w:t xml:space="preserve">  --net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--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ip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addr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color w:val="00B050"/>
          <w:lang w:val="en-US" w:eastAsia="zh-CN"/>
        </w:rPr>
        <w:t>#操作容器网络空间，查看及配置都可以</w:t>
      </w:r>
    </w:p>
    <w:p w14:paraId="43EABF3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078855" cy="1176020"/>
            <wp:effectExtent l="0" t="0" r="1905" b="12700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C7268">
      <w:pPr>
        <w:rPr>
          <w:rFonts w:hint="default"/>
          <w:lang w:val="en-US" w:eastAsia="zh-CN"/>
        </w:rPr>
      </w:pPr>
    </w:p>
    <w:p w14:paraId="0048C261">
      <w:pPr>
        <w:rPr>
          <w:rFonts w:hint="default"/>
          <w:lang w:val="en-US" w:eastAsia="zh-CN"/>
        </w:rPr>
      </w:pPr>
    </w:p>
    <w:p w14:paraId="36996B51">
      <w:pPr>
        <w:rPr>
          <w:rFonts w:hint="default"/>
          <w:lang w:val="en-US" w:eastAsia="zh-CN"/>
        </w:rPr>
      </w:pPr>
    </w:p>
    <w:p w14:paraId="7DC91E28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BFC701D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★共享容器的网络栈及pid</w:t>
      </w:r>
    </w:p>
    <w:p w14:paraId="59CCBFF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run  -d  --name  containerA  镜像名  参数</w:t>
      </w:r>
    </w:p>
    <w:p w14:paraId="2D26F12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mkdir  /var/run/netns</w:t>
      </w:r>
      <w:r>
        <w:rPr>
          <w:rFonts w:hint="eastAsia"/>
          <w:lang w:val="en-US" w:eastAsia="zh-CN"/>
        </w:rPr>
        <w:t xml:space="preserve">                                    </w:t>
      </w:r>
      <w:r>
        <w:rPr>
          <w:rFonts w:hint="eastAsia"/>
          <w:color w:val="00B050"/>
          <w:lang w:val="en-US" w:eastAsia="zh-CN"/>
        </w:rPr>
        <w:t>#创建网络命名空间目录</w:t>
      </w:r>
    </w:p>
    <w:p w14:paraId="1E2C277E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ln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-s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/proc/</w:t>
      </w:r>
      <w:r>
        <w:rPr>
          <w:rFonts w:hint="default"/>
          <w:color w:val="0000FF"/>
          <w:shd w:val="clear" w:fill="FBE5D6" w:themeFill="accent2" w:themeFillTint="32"/>
          <w:lang w:val="en-US" w:eastAsia="zh-CN"/>
        </w:rPr>
        <w:t>4953</w:t>
      </w:r>
      <w:r>
        <w:rPr>
          <w:rFonts w:hint="default"/>
          <w:color w:val="0000FF"/>
          <w:lang w:val="en-US" w:eastAsia="zh-CN"/>
        </w:rPr>
        <w:t xml:space="preserve">/ns/net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/var/run/netns/</w:t>
      </w:r>
      <w:r>
        <w:rPr>
          <w:rFonts w:hint="default"/>
          <w:color w:val="0000FF"/>
          <w:shd w:val="clear" w:fill="E2EFDA" w:themeFill="accent6" w:themeFillTint="32"/>
          <w:lang w:val="en-US" w:eastAsia="zh-CN"/>
        </w:rPr>
        <w:t>28d646d34fab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>#链接容器网络空间到宿主机空间</w:t>
      </w:r>
    </w:p>
    <w:p w14:paraId="0575113F">
      <w:pPr>
        <w:rPr>
          <w:rFonts w:hint="default"/>
          <w:lang w:val="en-US" w:eastAsia="zh-CN"/>
        </w:rPr>
      </w:pPr>
    </w:p>
    <w:p w14:paraId="19AFF66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run  -d  --name  containerB  --net=container:containerA  镜像名  参数</w:t>
      </w:r>
    </w:p>
    <w:p w14:paraId="744AB28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846955" cy="2558415"/>
            <wp:effectExtent l="0" t="0" r="14605" b="1905"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7355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可见2个容器的ip地址是一样的，共享一个网络空间</w:t>
      </w:r>
    </w:p>
    <w:p w14:paraId="3E26F3EF">
      <w:pPr>
        <w:rPr>
          <w:rFonts w:hint="default"/>
          <w:lang w:val="en-US" w:eastAsia="zh-CN"/>
        </w:rPr>
      </w:pPr>
    </w:p>
    <w:p w14:paraId="1CBFC442">
      <w:pPr>
        <w:rPr>
          <w:rFonts w:hint="default"/>
          <w:lang w:val="en-US" w:eastAsia="zh-CN"/>
        </w:rPr>
      </w:pPr>
    </w:p>
    <w:p w14:paraId="2AFBAA8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★共享容器的pid</w:t>
      </w:r>
    </w:p>
    <w:p w14:paraId="0C81567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run  -d  --name  containerC  --pid=container:containerA  镜像名  参数</w:t>
      </w:r>
    </w:p>
    <w:p w14:paraId="4011CF9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#在2个容器里ps -ef查看到的信息是一样的</w:t>
      </w:r>
    </w:p>
    <w:p w14:paraId="4BBD5131">
      <w:pPr>
        <w:rPr>
          <w:rFonts w:hint="eastAsia"/>
          <w:lang w:val="en-US" w:eastAsia="zh-CN"/>
        </w:rPr>
      </w:pPr>
    </w:p>
    <w:p w14:paraId="3298678D">
      <w:pPr>
        <w:rPr>
          <w:rFonts w:hint="eastAsia"/>
          <w:lang w:val="en-US" w:eastAsia="zh-CN"/>
        </w:rPr>
      </w:pPr>
    </w:p>
    <w:p w14:paraId="2167FF38">
      <w:pPr>
        <w:rPr>
          <w:rFonts w:hint="default"/>
          <w:lang w:val="en-US" w:eastAsia="zh-CN"/>
        </w:rPr>
      </w:pPr>
    </w:p>
    <w:p w14:paraId="1A8AA7D6">
      <w:pPr>
        <w:outlineLvl w:val="1"/>
        <w:rPr>
          <w:rFonts w:hint="default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79377FF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★</w:t>
      </w:r>
      <w:r>
        <w:rPr>
          <w:rFonts w:hint="eastAsia"/>
          <w:b/>
          <w:bCs/>
          <w:sz w:val="28"/>
          <w:szCs w:val="28"/>
          <w:lang w:val="en-US" w:eastAsia="zh-CN"/>
        </w:rPr>
        <w:t>docker</w:t>
      </w:r>
      <w:r>
        <w:rPr>
          <w:rFonts w:hint="default"/>
          <w:b/>
          <w:bCs/>
          <w:sz w:val="28"/>
          <w:szCs w:val="28"/>
          <w:lang w:val="en-US" w:eastAsia="zh-CN"/>
        </w:rPr>
        <w:t>不生成默认的docker0网桥，不修改iptables规则</w:t>
      </w:r>
    </w:p>
    <w:p w14:paraId="5A6B653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cat  &gt; /etc/docker/daemon.json &lt;&lt;EOF</w:t>
      </w:r>
    </w:p>
    <w:p w14:paraId="23BCE214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{</w:t>
      </w:r>
    </w:p>
    <w:p w14:paraId="1E69F28F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 xml:space="preserve">  "bridge": "none",</w:t>
      </w:r>
    </w:p>
    <w:p w14:paraId="3BC7E2B1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 xml:space="preserve">  "iptables": false,</w:t>
      </w:r>
    </w:p>
    <w:p w14:paraId="4C7DE257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 xml:space="preserve">  "experimental":  true,</w:t>
      </w:r>
    </w:p>
    <w:p w14:paraId="7FE318C8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 xml:space="preserve">  "exec-opts": ["native.cgroupdriver=systemd"],</w:t>
      </w:r>
    </w:p>
    <w:p w14:paraId="1AE494C2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 xml:space="preserve">  "insecure-registries": [ "cof-lee.com", "docker.io", "quay.io", "registry.redhat.io" ]</w:t>
      </w:r>
    </w:p>
    <w:p w14:paraId="5DAAAFA0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}</w:t>
      </w:r>
    </w:p>
    <w:p w14:paraId="3B913933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EOF</w:t>
      </w:r>
    </w:p>
    <w:p w14:paraId="4EE31401">
      <w:pPr>
        <w:rPr>
          <w:rFonts w:hint="default"/>
          <w:lang w:val="en-US" w:eastAsia="zh-CN"/>
        </w:rPr>
      </w:pPr>
    </w:p>
    <w:p w14:paraId="1C90BBA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systemctl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daemon-reload</w:t>
      </w:r>
    </w:p>
    <w:p w14:paraId="4EA4380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systemctl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restart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docker</w:t>
      </w:r>
    </w:p>
    <w:p w14:paraId="7BB1E369">
      <w:pPr>
        <w:rPr>
          <w:rFonts w:hint="default"/>
          <w:lang w:val="en-US" w:eastAsia="zh-CN"/>
        </w:rPr>
      </w:pPr>
    </w:p>
    <w:p w14:paraId="4650517B">
      <w:pPr>
        <w:rPr>
          <w:rFonts w:hint="default"/>
          <w:lang w:val="en-US" w:eastAsia="zh-CN"/>
        </w:rPr>
      </w:pPr>
    </w:p>
    <w:p w14:paraId="4CB8782D">
      <w:pPr>
        <w:rPr>
          <w:rFonts w:hint="eastAsia"/>
          <w:lang w:val="en-US" w:eastAsia="zh-CN"/>
        </w:rPr>
      </w:pPr>
    </w:p>
    <w:p w14:paraId="5872FEB2">
      <w:pPr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0F933CD"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第8章、构建新镜像</w:t>
      </w:r>
    </w:p>
    <w:p w14:paraId="2695B24F">
      <w:pPr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★Dockerfile的编写</w:t>
      </w:r>
    </w:p>
    <w:p w14:paraId="131C97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Dockerfile就</w:t>
      </w:r>
      <w:r>
        <w:rPr>
          <w:rFonts w:hint="eastAsia"/>
          <w:color w:val="00B050"/>
          <w:lang w:val="en-US" w:eastAsia="zh-CN"/>
        </w:rPr>
        <w:t>是</w:t>
      </w:r>
      <w:r>
        <w:rPr>
          <w:rFonts w:hint="eastAsia"/>
          <w:lang w:val="en-US" w:eastAsia="zh-CN"/>
        </w:rPr>
        <w:t>一个 根据某原始镜像生成另一个新镜像的</w:t>
      </w:r>
      <w:r>
        <w:rPr>
          <w:rFonts w:hint="eastAsia"/>
          <w:color w:val="00B050"/>
          <w:lang w:val="en-US" w:eastAsia="zh-CN"/>
        </w:rPr>
        <w:t>配置文件</w:t>
      </w:r>
      <w:r>
        <w:rPr>
          <w:rFonts w:hint="eastAsia"/>
          <w:lang w:val="en-US" w:eastAsia="zh-CN"/>
        </w:rPr>
        <w:t>，可以在原始镜像的基础上加入其他的文件或添加其他软件，修改启动入口程序等就生成了新的镜像了。这个只要是方便自动生成新镜像，如果我们运行基础镜像，再进入容器去操作的话，可能操作过程中会出现一些错误，而导致生成的镜像比较大，而且有时步骤非常多，人工操作比较麻烦，一般是在我们自己写的程序项目目录下创建一个Dockerfile文件，名字就叫</w:t>
      </w:r>
      <w:r>
        <w:rPr>
          <w:rFonts w:hint="eastAsia"/>
          <w:color w:val="0000FF"/>
          <w:lang w:val="en-US" w:eastAsia="zh-CN"/>
        </w:rPr>
        <w:t>Dockerfile</w:t>
      </w:r>
    </w:p>
    <w:p w14:paraId="1B3D2267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内容示例如下</w:t>
      </w:r>
      <w:r>
        <w:rPr>
          <w:rFonts w:hint="eastAsia"/>
          <w:lang w:val="en-US" w:eastAsia="zh-CN"/>
        </w:rPr>
        <w:t>：</w:t>
      </w:r>
    </w:p>
    <w:p w14:paraId="3F7BE16D">
      <w:pPr>
        <w:shd w:val="clear" w:fill="FFFAEB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FROM  image:ver</w:t>
      </w:r>
    </w:p>
    <w:p w14:paraId="0DAAECBC">
      <w:pPr>
        <w:shd w:val="clear" w:fill="FFFAEB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WORKDIR  /appdir</w:t>
      </w:r>
    </w:p>
    <w:p w14:paraId="58A5CAD9">
      <w:pPr>
        <w:shd w:val="clear" w:fill="FFFAEB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COPY  ./xxdir  /appdir</w:t>
      </w:r>
    </w:p>
    <w:p w14:paraId="113C96C2">
      <w:pPr>
        <w:shd w:val="clear" w:fill="FFFAEB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RUN  xxxxxxCMDxxxx</w:t>
      </w:r>
    </w:p>
    <w:p w14:paraId="51E907CC">
      <w:pPr>
        <w:shd w:val="clear" w:fill="FFFAEB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CMD  xxx</w:t>
      </w:r>
    </w:p>
    <w:p w14:paraId="2E2C2344">
      <w:pPr>
        <w:shd w:val="clear" w:fill="FFFAEB"/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ENTRYPOINT  xxx</w:t>
      </w:r>
    </w:p>
    <w:p w14:paraId="1E3C71AB">
      <w:pPr>
        <w:rPr>
          <w:rFonts w:hint="default"/>
          <w:lang w:val="en-US" w:eastAsia="zh-CN"/>
        </w:rPr>
      </w:pPr>
    </w:p>
    <w:p w14:paraId="325C77B6">
      <w:pPr>
        <w:rPr>
          <w:rFonts w:hint="default"/>
          <w:lang w:val="en-US" w:eastAsia="zh-CN"/>
        </w:rPr>
      </w:pPr>
    </w:p>
    <w:p w14:paraId="50FB1D18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Dockerfile内容讲解</w:t>
      </w:r>
    </w:p>
    <w:p w14:paraId="3BFE5E1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 dockerfile的内容就是构建新镜像的全过程以及指定新镜像的某些运行时参数</w:t>
      </w:r>
    </w:p>
    <w:p w14:paraId="102EC3A1">
      <w:pPr>
        <w:rPr>
          <w:rFonts w:hint="default"/>
          <w:color w:val="0000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 xml:space="preserve">FROM </w:t>
      </w:r>
      <w:r>
        <w:rPr>
          <w:rFonts w:hint="eastAsia" w:asciiTheme="minorEastAsia" w:hAnsiTheme="minorEastAsia" w:cstheme="minorEastAsia"/>
          <w:color w:val="0000FF"/>
          <w:lang w:val="en-US" w:eastAsia="zh-CN"/>
        </w:rPr>
        <w:t xml:space="preserve"> xxx</w:t>
      </w:r>
      <w:r>
        <w:rPr>
          <w:rFonts w:hint="eastAsia"/>
          <w:color w:val="0000FF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B050"/>
          <w:lang w:val="en-US" w:eastAsia="zh-CN"/>
        </w:rPr>
        <w:t>#表示使用xxx指定的镜像作为基础镜像，之后的操作是在此镜像运行时的容器里进行的</w:t>
      </w:r>
    </w:p>
    <w:p w14:paraId="0B46E93E">
      <w:pPr>
        <w:rPr>
          <w:rFonts w:hint="eastAsia"/>
          <w:color w:val="00B05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LABEL  description="xxx"</w:t>
      </w:r>
      <w:r>
        <w:rPr>
          <w:rFonts w:hint="eastAsia"/>
          <w:color w:val="0000FF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>#表示给生成的新镜像加上某个标签，如描述内容等</w:t>
      </w:r>
    </w:p>
    <w:p w14:paraId="6856E9F8">
      <w:pPr>
        <w:rPr>
          <w:rFonts w:hint="eastAsia"/>
          <w:color w:val="0000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WORKDIR  /dir</w:t>
      </w:r>
      <w:r>
        <w:rPr>
          <w:rFonts w:hint="eastAsia"/>
          <w:color w:val="0000FF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>#指定容器内的工作目录，在基础镜像运行时的容器里</w:t>
      </w:r>
    </w:p>
    <w:p w14:paraId="20B8084F">
      <w:pPr>
        <w:rPr>
          <w:rFonts w:hint="default"/>
          <w:color w:val="00B05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COPY</w:t>
      </w:r>
      <w:r>
        <w:rPr>
          <w:rFonts w:hint="eastAsia" w:asciiTheme="minorEastAsia" w:hAnsiTheme="minorEastAsia" w:cstheme="minorEastAsia"/>
          <w:color w:val="0000FF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宿主目录文件   /dir</w:t>
      </w:r>
      <w:r>
        <w:rPr>
          <w:rFonts w:hint="eastAsia"/>
          <w:color w:val="0000FF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>#复制宿主里的某文件或目录到容器里的/dir，这里的宿主目录为相对路径，是由构建时最后一个参数指定的</w:t>
      </w:r>
    </w:p>
    <w:p w14:paraId="3D558467">
      <w:pPr>
        <w:rPr>
          <w:rFonts w:hint="default"/>
          <w:color w:val="0000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RUN</w:t>
      </w:r>
      <w:r>
        <w:rPr>
          <w:rFonts w:hint="eastAsia" w:asciiTheme="minorEastAsia" w:hAnsiTheme="minorEastAsia" w:cstheme="minorEastAsia"/>
          <w:color w:val="0000FF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xxx</w:t>
      </w:r>
      <w:r>
        <w:rPr>
          <w:rFonts w:hint="eastAsia"/>
          <w:color w:val="0000FF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>#RUN指定在容器里运行的命令，比如安装或编译某软件等，RUN命令可以有多行</w:t>
      </w:r>
    </w:p>
    <w:p w14:paraId="2335E3A5">
      <w:pPr>
        <w:rPr>
          <w:rFonts w:hint="eastAsia"/>
          <w:color w:val="00B05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ARG   xxx=xxx</w:t>
      </w:r>
      <w:r>
        <w:rPr>
          <w:rFonts w:hint="eastAsia"/>
          <w:color w:val="0000FF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00FF"/>
          <w:lang w:val="en-US" w:eastAsia="zh-CN"/>
        </w:rPr>
        <w:t xml:space="preserve">   </w:t>
      </w:r>
      <w:r>
        <w:rPr>
          <w:rFonts w:hint="eastAsia"/>
          <w:color w:val="00B050"/>
          <w:lang w:val="en-US" w:eastAsia="zh-CN"/>
        </w:rPr>
        <w:t>#设置容器里的环境变量，仅在构建时有效</w:t>
      </w:r>
    </w:p>
    <w:p w14:paraId="42959FE3">
      <w:pPr>
        <w:rPr>
          <w:rFonts w:hint="eastAsia"/>
          <w:color w:val="00B05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ENV  xxx=xxx</w:t>
      </w:r>
      <w:r>
        <w:rPr>
          <w:rFonts w:hint="eastAsia"/>
          <w:color w:val="0000FF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00FF"/>
          <w:lang w:val="en-US" w:eastAsia="zh-CN"/>
        </w:rPr>
        <w:t xml:space="preserve">   </w:t>
      </w:r>
      <w:r>
        <w:rPr>
          <w:rFonts w:hint="eastAsia"/>
          <w:color w:val="00B050"/>
          <w:lang w:val="en-US" w:eastAsia="zh-CN"/>
        </w:rPr>
        <w:t>#设置生成的新镜像的环境变量，在新镜像运行时有效</w:t>
      </w:r>
    </w:p>
    <w:p w14:paraId="0F6A82FE">
      <w:pPr>
        <w:rPr>
          <w:rFonts w:hint="eastAsia"/>
          <w:color w:val="0000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ADD   xxx xxx</w:t>
      </w:r>
      <w:r>
        <w:rPr>
          <w:rFonts w:hint="eastAsia"/>
          <w:color w:val="0000FF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color w:val="00B050"/>
          <w:lang w:val="en-US" w:eastAsia="zh-CN"/>
        </w:rPr>
        <w:t xml:space="preserve"> #作用同COPY，只是add可以从url下载文件，而copy不行</w:t>
      </w:r>
    </w:p>
    <w:p w14:paraId="4E346FD6">
      <w:pPr>
        <w:rPr>
          <w:rFonts w:hint="eastAsia"/>
          <w:color w:val="00B05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VOLUME  /xx</w:t>
      </w:r>
      <w:r>
        <w:rPr>
          <w:rFonts w:hint="eastAsia" w:asciiTheme="minorEastAsia" w:hAnsiTheme="minorEastAsia" w:cstheme="minorEastAsia"/>
          <w:color w:val="0000FF"/>
          <w:lang w:val="en-US" w:eastAsia="zh-CN"/>
        </w:rPr>
        <w:t xml:space="preserve">   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Theme="minorEastAsia" w:hAnsiTheme="minorEastAsia" w:cstheme="minorEastAsia"/>
          <w:color w:val="00B050"/>
          <w:lang w:val="en-US" w:eastAsia="zh-CN"/>
        </w:rPr>
        <w:t xml:space="preserve">   #</w:t>
      </w:r>
      <w:r>
        <w:rPr>
          <w:rFonts w:hint="eastAsia"/>
          <w:color w:val="00B050"/>
          <w:lang w:val="en-US" w:eastAsia="zh-CN"/>
        </w:rPr>
        <w:t>定义匿名数据卷</w:t>
      </w:r>
    </w:p>
    <w:p w14:paraId="2EC58C0B">
      <w:pPr>
        <w:rPr>
          <w:rFonts w:hint="eastAsia"/>
          <w:color w:val="0000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EXPOSE  80</w:t>
      </w:r>
      <w:r>
        <w:rPr>
          <w:rFonts w:hint="eastAsia" w:asciiTheme="minorEastAsia" w:hAnsiTheme="minorEastAsia" w:cstheme="minorEastAsia"/>
          <w:color w:val="0000FF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443</w:t>
      </w:r>
      <w:r>
        <w:rPr>
          <w:rFonts w:hint="eastAsia"/>
          <w:color w:val="0000FF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 xml:space="preserve">  #声明要导出的端口，此镜像服务要用的端口，仅仅是声明，给用户看的，实际上可能用到的不止是这几个端口</w:t>
      </w:r>
    </w:p>
    <w:p w14:paraId="56A8BCA9">
      <w:pPr>
        <w:rPr>
          <w:rFonts w:hint="eastAsia"/>
          <w:color w:val="0000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USER  user:group</w:t>
      </w:r>
      <w:r>
        <w:rPr>
          <w:rFonts w:hint="eastAsia"/>
          <w:color w:val="0000FF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color w:val="00B050"/>
          <w:lang w:val="en-US" w:eastAsia="zh-CN"/>
        </w:rPr>
        <w:t>#指定在容器里执行后续命令的用户/用户组</w:t>
      </w:r>
    </w:p>
    <w:p w14:paraId="37A5C4B3">
      <w:pPr>
        <w:rPr>
          <w:rFonts w:hint="eastAsia"/>
          <w:color w:val="0000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ENTRYPOINT  xxx</w:t>
      </w:r>
      <w:r>
        <w:rPr>
          <w:rFonts w:hint="eastAsia"/>
          <w:color w:val="0000FF"/>
          <w:lang w:val="en-US" w:eastAsia="zh-CN"/>
        </w:rPr>
        <w:t xml:space="preserve">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color w:val="00B050"/>
          <w:lang w:val="en-US" w:eastAsia="zh-CN"/>
        </w:rPr>
        <w:t>#在生成的新镜像运行时的入口程序</w:t>
      </w:r>
    </w:p>
    <w:p w14:paraId="28B1E162">
      <w:pPr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 xml:space="preserve">CMD   </w:t>
      </w:r>
      <w:r>
        <w:rPr>
          <w:rFonts w:hint="eastAsia" w:asciiTheme="minorEastAsia" w:hAnsiTheme="minorEastAsia" w:eastAsiaTheme="minorEastAsia" w:cstheme="minorEastAsia"/>
          <w:color w:val="806000" w:themeColor="accent4" w:themeShade="80"/>
          <w:lang w:val="en-US" w:eastAsia="zh-CN"/>
        </w:rPr>
        <w:t xml:space="preserve"> xxx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color w:val="00B050"/>
          <w:lang w:val="en-US" w:eastAsia="zh-CN"/>
        </w:rPr>
        <w:t>#在生成的新镜像运行时的入口程序的变参</w:t>
      </w:r>
    </w:p>
    <w:p w14:paraId="2276E324">
      <w:pPr>
        <w:rPr>
          <w:rFonts w:hint="default"/>
          <w:lang w:val="en-US" w:eastAsia="zh-CN"/>
        </w:rPr>
      </w:pPr>
    </w:p>
    <w:p w14:paraId="47DA8AA0">
      <w:pPr>
        <w:rPr>
          <w:rFonts w:hint="default"/>
          <w:lang w:val="en-US" w:eastAsia="zh-CN"/>
        </w:rPr>
      </w:pPr>
    </w:p>
    <w:p w14:paraId="7144CFDD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B05910D">
      <w:pPr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★根据dockerfile构建新镜像</w:t>
      </w:r>
    </w:p>
    <w:p w14:paraId="24729D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dockerfile写完后，就可以复制到某项目目录下，一个目录下只能有一个dockerfile文件，</w:t>
      </w:r>
    </w:p>
    <w:p w14:paraId="1088198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</w:t>
      </w:r>
      <w:r>
        <w:rPr>
          <w:rFonts w:hint="eastAsia"/>
          <w:b/>
          <w:bCs/>
          <w:lang w:val="en-US" w:eastAsia="zh-CN"/>
        </w:rPr>
        <w:t>在此目录下</w:t>
      </w:r>
      <w:r>
        <w:rPr>
          <w:rFonts w:hint="eastAsia"/>
          <w:lang w:val="en-US" w:eastAsia="zh-CN"/>
        </w:rPr>
        <w:t>运行构建命令：</w:t>
      </w:r>
    </w:p>
    <w:p w14:paraId="0EE81AE1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docker  build  --rm  -t  生成的镜像名</w:t>
      </w:r>
      <w:r>
        <w:rPr>
          <w:rFonts w:hint="eastAsia" w:asciiTheme="minorEastAsia" w:hAnsiTheme="minorEastAsia" w:cstheme="minorEastAsia"/>
          <w:color w:val="0000FF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color w:val="0000FF"/>
          <w:shd w:val="clear" w:fill="DEEBF6" w:themeFill="accent1" w:themeFillTint="32"/>
          <w:lang w:val="en-US" w:eastAsia="zh-CN"/>
        </w:rPr>
        <w:t>.</w:t>
      </w:r>
      <w:r>
        <w:rPr>
          <w:rFonts w:hint="eastAsia" w:asciiTheme="minorEastAsia" w:hAnsiTheme="minorEastAsia" w:cstheme="minorEastAsia"/>
          <w:color w:val="0000FF"/>
          <w:lang w:val="en-US" w:eastAsia="zh-CN"/>
        </w:rPr>
        <w:t xml:space="preserve">             </w:t>
      </w:r>
      <w:r>
        <w:rPr>
          <w:rFonts w:hint="eastAsia" w:asciiTheme="minorEastAsia" w:hAnsiTheme="minorEastAsia" w:cstheme="minorEastAsia"/>
          <w:color w:val="00B050"/>
          <w:lang w:val="en-US" w:eastAsia="zh-CN"/>
        </w:rPr>
        <w:t>#注意末尾有个.点</w:t>
      </w:r>
    </w:p>
    <w:p w14:paraId="153A2E0B">
      <w:pPr>
        <w:rPr>
          <w:rFonts w:hint="eastAsia"/>
          <w:color w:val="00B05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B050"/>
          <w:lang w:val="en-US" w:eastAsia="zh-CN"/>
        </w:rPr>
        <w:t>--rm</w:t>
      </w:r>
      <w:r>
        <w:rPr>
          <w:rFonts w:hint="eastAsia"/>
          <w:color w:val="00B050"/>
          <w:lang w:val="en-US" w:eastAsia="zh-CN"/>
        </w:rPr>
        <w:t xml:space="preserve">  表示构建结束后，删除中间环节的容器，默认是--rm=ture</w:t>
      </w:r>
    </w:p>
    <w:p w14:paraId="0E26D1F3">
      <w:pPr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B050"/>
          <w:lang w:val="en-US" w:eastAsia="zh-CN"/>
        </w:rPr>
        <w:t>-t</w:t>
      </w:r>
      <w:r>
        <w:rPr>
          <w:rFonts w:hint="eastAsia" w:asciiTheme="minorEastAsia" w:hAnsiTheme="minorEastAsia" w:cstheme="minorEastAsia"/>
          <w:color w:val="00B050"/>
          <w:lang w:val="en-US" w:eastAsia="zh-CN"/>
        </w:rPr>
        <w:t xml:space="preserve">    </w:t>
      </w:r>
      <w:r>
        <w:rPr>
          <w:rFonts w:hint="eastAsia"/>
          <w:color w:val="00B050"/>
          <w:lang w:val="en-US" w:eastAsia="zh-CN"/>
        </w:rPr>
        <w:t>表示指定生成的新镜像名，可以有多个名字，比如:</w:t>
      </w:r>
    </w:p>
    <w:p w14:paraId="4F4FEBC0">
      <w:pPr>
        <w:rPr>
          <w:rFonts w:hint="eastAsia"/>
          <w:lang w:val="en-US" w:eastAsia="zh-CN"/>
        </w:rPr>
      </w:pPr>
    </w:p>
    <w:p w14:paraId="7DD08CE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  <w:t xml:space="preserve">docker  build  --rm  -t  appname:v1  </w:t>
      </w:r>
      <w:r>
        <w:rPr>
          <w:rFonts w:hint="eastAsia" w:asciiTheme="minorEastAsia" w:hAnsiTheme="minorEastAsia" w:cstheme="minorEastAsia"/>
          <w:b w:val="0"/>
          <w:bCs w:val="0"/>
          <w:color w:val="0000FF"/>
          <w:lang w:val="en-US" w:eastAsia="zh-CN"/>
        </w:rPr>
        <w:t xml:space="preserve">-t 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  <w:t>appname:latest</w:t>
      </w:r>
      <w:r>
        <w:rPr>
          <w:rFonts w:hint="eastAsia" w:asciiTheme="minorEastAsia" w:hAnsiTheme="minorEastAsia" w:cstheme="minorEastAsia"/>
          <w:b w:val="0"/>
          <w:bCs w:val="0"/>
          <w:color w:val="0000FF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 w:val="0"/>
          <w:bCs w:val="0"/>
          <w:color w:val="0000FF"/>
          <w:shd w:val="clear" w:fill="DEEBF6" w:themeFill="accent1" w:themeFillTint="32"/>
          <w:lang w:val="en-US" w:eastAsia="zh-CN"/>
        </w:rPr>
        <w:t>.</w:t>
      </w:r>
    </w:p>
    <w:p w14:paraId="14E5F6CF">
      <w:pPr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#表示生成的当前app版本为v1，且复制一个副本作为最新版本</w:t>
      </w:r>
    </w:p>
    <w:p w14:paraId="51E318AF">
      <w:pPr>
        <w:rPr>
          <w:rFonts w:hint="eastAsia"/>
          <w:lang w:val="en-US" w:eastAsia="zh-CN"/>
        </w:rPr>
      </w:pPr>
    </w:p>
    <w:p w14:paraId="30F6151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 build</w:t>
      </w:r>
      <w:r>
        <w:rPr>
          <w:rFonts w:hint="eastAsia"/>
          <w:b/>
          <w:bCs/>
          <w:lang w:val="en-US" w:eastAsia="zh-CN"/>
        </w:rPr>
        <w:t>末尾的点</w:t>
      </w:r>
      <w:r>
        <w:rPr>
          <w:rFonts w:hint="eastAsia"/>
          <w:lang w:val="en-US" w:eastAsia="zh-CN"/>
        </w:rPr>
        <w:t>表示</w:t>
      </w:r>
      <w:r>
        <w:rPr>
          <w:rFonts w:hint="eastAsia"/>
          <w:shd w:val="clear" w:color="FFFFFF" w:fill="D9D9D9"/>
          <w:lang w:val="en-US" w:eastAsia="zh-CN"/>
        </w:rPr>
        <w:t>构建镜像时的宿主环境路径</w:t>
      </w:r>
      <w:r>
        <w:rPr>
          <w:rFonts w:hint="eastAsia"/>
          <w:lang w:val="en-US" w:eastAsia="zh-CN"/>
        </w:rPr>
        <w:t>，比如在dockerfile里这样写：</w:t>
      </w:r>
    </w:p>
    <w:p w14:paraId="27BD0F2F">
      <w:pPr>
        <w:rPr>
          <w:rFonts w:hint="default"/>
          <w:color w:val="00B050"/>
          <w:lang w:val="en-US" w:eastAsia="zh-CN"/>
        </w:rPr>
      </w:pPr>
      <w:r>
        <w:rPr>
          <w:rFonts w:hint="eastAsia"/>
          <w:color w:val="0000FF"/>
          <w:lang w:val="en-US" w:eastAsia="zh-CN"/>
        </w:rPr>
        <w:t>COPY  cert   /app/cert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 xml:space="preserve">#表示把构建环境指定的宿主目录下的cert子目录文件复制到当前容器的/app/cert目录下，这个cert就是相对于#docker  build xx </w:t>
      </w:r>
      <w:r>
        <w:rPr>
          <w:rFonts w:hint="eastAsia"/>
          <w:color w:val="00B050"/>
          <w:shd w:val="clear" w:fill="E2EFDA" w:themeFill="accent6" w:themeFillTint="32"/>
          <w:lang w:val="en-US" w:eastAsia="zh-CN"/>
        </w:rPr>
        <w:t>.</w:t>
      </w:r>
      <w:r>
        <w:rPr>
          <w:rFonts w:hint="eastAsia"/>
          <w:color w:val="00B050"/>
          <w:lang w:val="en-US" w:eastAsia="zh-CN"/>
        </w:rPr>
        <w:t>末尾的点，末尾的点表示当前目录，即我们在执行docker  build命令时所处的宿主系统的目录，假如是/myPro</w:t>
      </w:r>
    </w:p>
    <w:p w14:paraId="04967AF8">
      <w:pPr>
        <w:rPr>
          <w:rFonts w:hint="default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则上面的copy  cert  /app/cert的最终效果就是把/myPro目录下的cert子目录里的文件复制到容器里的/app/cert里，当然，此时的dockerfile文件也是在/myPro目录下</w:t>
      </w:r>
    </w:p>
    <w:p w14:paraId="6ED246D4">
      <w:pPr>
        <w:rPr>
          <w:rFonts w:hint="default"/>
          <w:lang w:val="en-US" w:eastAsia="zh-CN"/>
        </w:rPr>
      </w:pPr>
    </w:p>
    <w:p w14:paraId="60E572D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所以，当不处于宿主系统的/myPro目录时，若要构建此目录下的dockerfile，可以这样执行</w:t>
      </w:r>
    </w:p>
    <w:p w14:paraId="667F307A">
      <w:pPr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build  --rm  -t  </w:t>
      </w:r>
      <w:r>
        <w:rPr>
          <w:rFonts w:hint="eastAsia"/>
          <w:color w:val="0000FF"/>
          <w:shd w:val="clear" w:color="FFFFFF" w:fill="E2EFDA" w:themeFill="accent6" w:themeFillTint="32"/>
          <w:lang w:val="en-US" w:eastAsia="zh-CN"/>
        </w:rPr>
        <w:t>-f  /myPro/dockerfile</w:t>
      </w:r>
      <w:r>
        <w:rPr>
          <w:rFonts w:hint="eastAsia"/>
          <w:color w:val="0000FF"/>
          <w:lang w:val="en-US" w:eastAsia="zh-CN"/>
        </w:rPr>
        <w:t xml:space="preserve">  appname:v1  </w:t>
      </w:r>
      <w:r>
        <w:rPr>
          <w:rFonts w:hint="eastAsia"/>
          <w:color w:val="0000FF"/>
          <w:shd w:val="clear" w:color="FFFFFF" w:fill="E2EFDA" w:themeFill="accent6" w:themeFillTint="32"/>
          <w:lang w:val="en-US" w:eastAsia="zh-CN"/>
        </w:rPr>
        <w:t>/myPro</w:t>
      </w:r>
    </w:p>
    <w:p w14:paraId="19323CEA">
      <w:pPr>
        <w:rPr>
          <w:rFonts w:hint="eastAsia"/>
          <w:shd w:val="clear" w:color="FFFFFF" w:fill="D9D9D9"/>
          <w:lang w:val="en-US" w:eastAsia="zh-CN"/>
        </w:rPr>
      </w:pPr>
    </w:p>
    <w:p w14:paraId="3EF1DCB2">
      <w:pPr>
        <w:rPr>
          <w:rFonts w:hint="default"/>
          <w:shd w:val="clear" w:color="FFFFFF" w:fill="D9D9D9"/>
          <w:lang w:val="en-US" w:eastAsia="zh-CN"/>
        </w:rPr>
      </w:pPr>
    </w:p>
    <w:p w14:paraId="08AE1BAB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1FE682B">
      <w:pPr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★新镜像构建的原理</w:t>
      </w:r>
    </w:p>
    <w:p w14:paraId="7DBC41B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file里的每一行命令执行后就保存为一层新的数据，直到所有命令运行完成，这样多层数据打包成一个镜像，每一层数据在构建完成后，就不会再改变，比如上一层的数据，就算在下一个命令把它删除了，其实它也是存在镜像里的，只是在下一层打个标记（表示删除），所以如果在某一层的临时数据比较多的话，就得在该层完成之后把临时数据删除</w:t>
      </w:r>
    </w:p>
    <w:p w14:paraId="42E7978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一般RUN命令后面的一行命令为一层，所以最好是把清理当前层无用数据的命令也放在这一行，命令之间用 &amp;&amp; 符号连接，在dockerfile里也可以用\反斜杠断行，示例：</w:t>
      </w:r>
    </w:p>
    <w:p w14:paraId="16BBC9AB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RUN  yum  install  -y  xxx1  xx2  &amp;&amp;  \</w:t>
      </w:r>
    </w:p>
    <w:p w14:paraId="7D60BF7C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其他命令  &amp;&amp; \</w:t>
      </w:r>
    </w:p>
    <w:p w14:paraId="17C5A35E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yum  remove -y xx1  &amp;&amp; \</w:t>
      </w:r>
    </w:p>
    <w:p w14:paraId="5A7A374B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yum  clean all</w:t>
      </w:r>
    </w:p>
    <w:p w14:paraId="4027434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#以上为一行，表示用yum安装某几个工具，用完其中的工具后再删除，因为yum在安装软件时默认是会缓存rpm安装包到本地的，所以最后得yum clean all</w:t>
      </w:r>
    </w:p>
    <w:p w14:paraId="109F942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以上的操作得放在一个RUN命令后，才算是同一层，这样中间过程的临时数据才能有效清除，如果yum  clean  all放在另一个RUN命令后，则只是对上层数据打上“删除”的标记，真实的数据并未删除，还在镜像层里，这会导致生成的镜像比较大（占用存储空间较大）</w:t>
      </w:r>
    </w:p>
    <w:p w14:paraId="6E6377A9">
      <w:pPr>
        <w:rPr>
          <w:rFonts w:hint="eastAsia"/>
          <w:lang w:val="en-US" w:eastAsia="zh-CN"/>
        </w:rPr>
      </w:pPr>
    </w:p>
    <w:p w14:paraId="31A49D0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我们在下载镜像时也是一层一层地下载的，也就是说镜像在构建生成时是一层一层地，在存储时也是一层一层的，每一个基础数据层都有它唯一的id</w:t>
      </w:r>
    </w:p>
    <w:p w14:paraId="2A3DDADD">
      <w:r>
        <w:drawing>
          <wp:inline distT="0" distB="0" distL="114300" distR="114300">
            <wp:extent cx="3924300" cy="1819275"/>
            <wp:effectExtent l="0" t="0" r="0" b="952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rcRect b="1548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B57C2">
      <w:r>
        <w:drawing>
          <wp:inline distT="0" distB="0" distL="114300" distR="114300">
            <wp:extent cx="5272405" cy="1497965"/>
            <wp:effectExtent l="0" t="0" r="4445" b="6985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rcRect b="2790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CB97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所以在我们下载同一镜像软件的不同版本时，如果本地已有旧版本，则下载的新版本镜像一般只会下载更新的层，不变的层就不下载了，就用本地的。</w:t>
      </w:r>
    </w:p>
    <w:p w14:paraId="6F8837BE">
      <w:pPr>
        <w:rPr>
          <w:rFonts w:hint="eastAsia"/>
          <w:lang w:val="en-US" w:eastAsia="zh-CN"/>
        </w:rPr>
      </w:pPr>
    </w:p>
    <w:p w14:paraId="4AD54B51">
      <w:pPr>
        <w:rPr>
          <w:rFonts w:hint="eastAsia"/>
          <w:lang w:val="en-US" w:eastAsia="zh-CN"/>
        </w:rPr>
      </w:pPr>
    </w:p>
    <w:p w14:paraId="04C18DB4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8B3CC4C">
      <w:pPr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★dockerfile构建dotnet应用</w:t>
      </w:r>
    </w:p>
    <w:p w14:paraId="39F019E4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FROM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B0F0"/>
          <w:lang w:val="en-US" w:eastAsia="zh-CN"/>
        </w:rPr>
        <w:t>mcr.microsoft.com/dotnet/core/sdk:2.1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00FF"/>
          <w:lang w:val="en-US" w:eastAsia="zh-CN"/>
        </w:rPr>
        <w:t>AS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B0F0"/>
          <w:lang w:val="en-US" w:eastAsia="zh-CN"/>
        </w:rPr>
        <w:t>build-env</w:t>
      </w:r>
    </w:p>
    <w:p w14:paraId="721B4B3E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WORKDIR</w:t>
      </w:r>
      <w:r>
        <w:rPr>
          <w:rFonts w:hint="eastAsia"/>
          <w:lang w:val="en-US" w:eastAsia="zh-CN"/>
        </w:rPr>
        <w:t xml:space="preserve">  /app</w:t>
      </w:r>
    </w:p>
    <w:p w14:paraId="1AB3F761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COPY</w:t>
      </w:r>
      <w:r>
        <w:rPr>
          <w:rFonts w:hint="eastAsia"/>
          <w:lang w:val="en-US" w:eastAsia="zh-CN"/>
        </w:rPr>
        <w:t xml:space="preserve">  *.csproj  ./</w:t>
      </w:r>
    </w:p>
    <w:p w14:paraId="3E89A5DA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RUN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806000" w:themeColor="accent4" w:themeShade="80"/>
          <w:lang w:val="en-US" w:eastAsia="zh-CN"/>
        </w:rPr>
        <w:t>dotnet</w:t>
      </w:r>
      <w:r>
        <w:rPr>
          <w:rFonts w:hint="eastAsia"/>
          <w:lang w:val="en-US" w:eastAsia="zh-CN"/>
        </w:rPr>
        <w:t xml:space="preserve">  restore</w:t>
      </w:r>
    </w:p>
    <w:p w14:paraId="1875022B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COPY</w:t>
      </w:r>
      <w:r>
        <w:rPr>
          <w:rFonts w:hint="eastAsia"/>
          <w:lang w:val="en-US" w:eastAsia="zh-CN"/>
        </w:rPr>
        <w:t xml:space="preserve">  .  ./</w:t>
      </w:r>
    </w:p>
    <w:p w14:paraId="337F3237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RUN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806000" w:themeColor="accent4" w:themeShade="80"/>
          <w:lang w:val="en-US" w:eastAsia="zh-CN"/>
        </w:rPr>
        <w:t>dotnet</w:t>
      </w:r>
      <w:r>
        <w:rPr>
          <w:rFonts w:hint="eastAsia"/>
          <w:lang w:val="en-US" w:eastAsia="zh-CN"/>
        </w:rPr>
        <w:t xml:space="preserve">  publish  -c  Release  -o  out</w:t>
      </w:r>
    </w:p>
    <w:p w14:paraId="51F220AE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FROM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B0F0"/>
          <w:lang w:val="en-US" w:eastAsia="zh-CN"/>
        </w:rPr>
        <w:t>mcr.microsoft.com/dotnet/core/aspnet:2.1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00FF"/>
          <w:lang w:val="en-US" w:eastAsia="zh-CN"/>
        </w:rPr>
        <w:t>AS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B0F0"/>
          <w:lang w:val="en-US" w:eastAsia="zh-CN"/>
        </w:rPr>
        <w:t>runtime</w:t>
      </w:r>
    </w:p>
    <w:p w14:paraId="02C2FCD6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WORKDIR</w:t>
      </w:r>
      <w:r>
        <w:rPr>
          <w:rFonts w:hint="eastAsia"/>
          <w:lang w:val="en-US" w:eastAsia="zh-CN"/>
        </w:rPr>
        <w:t xml:space="preserve">  /app</w:t>
      </w:r>
    </w:p>
    <w:p w14:paraId="0FDEE31C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COPY</w:t>
      </w:r>
      <w:r>
        <w:rPr>
          <w:rFonts w:hint="eastAsia"/>
          <w:lang w:val="en-US" w:eastAsia="zh-CN"/>
        </w:rPr>
        <w:t xml:space="preserve">  --from=build-env  /app/out  ./</w:t>
      </w:r>
    </w:p>
    <w:p w14:paraId="483F9F3A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ENTRYPOINT</w:t>
      </w:r>
      <w:r>
        <w:rPr>
          <w:rFonts w:hint="eastAsia"/>
          <w:lang w:val="en-US" w:eastAsia="zh-CN"/>
        </w:rPr>
        <w:t xml:space="preserve">  ["dotnet", "myasp-netapp.dll" ]</w:t>
      </w:r>
    </w:p>
    <w:p w14:paraId="4D553C4A">
      <w:pPr>
        <w:rPr>
          <w:rFonts w:hint="eastAsia"/>
          <w:lang w:val="en-US" w:eastAsia="zh-CN"/>
        </w:rPr>
      </w:pPr>
    </w:p>
    <w:p w14:paraId="68BF4E06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构建时:</w:t>
      </w:r>
    </w:p>
    <w:p w14:paraId="0DC5303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cd  /myasp-netappDir</w:t>
      </w:r>
      <w:r>
        <w:rPr>
          <w:rFonts w:hint="eastAsia"/>
          <w:lang w:val="en-US" w:eastAsia="zh-CN"/>
        </w:rPr>
        <w:t xml:space="preserve">                        </w:t>
      </w:r>
      <w:r>
        <w:rPr>
          <w:rFonts w:hint="eastAsia"/>
          <w:color w:val="00B050"/>
          <w:lang w:val="en-US" w:eastAsia="zh-CN"/>
        </w:rPr>
        <w:t>#dockerfile保存在此，项目所在目录</w:t>
      </w:r>
    </w:p>
    <w:p w14:paraId="7F2307A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build  --rm  -t  myaspApp:v1  </w:t>
      </w:r>
      <w:r>
        <w:rPr>
          <w:rFonts w:hint="eastAsia"/>
          <w:b/>
          <w:bCs/>
          <w:color w:val="0000FF"/>
          <w:shd w:val="clear" w:fill="E2EFDA" w:themeFill="accent6" w:themeFillTint="32"/>
          <w:lang w:val="en-US" w:eastAsia="zh-CN"/>
        </w:rPr>
        <w:t>.</w:t>
      </w:r>
    </w:p>
    <w:p w14:paraId="6E6AFD00">
      <w:pPr>
        <w:rPr>
          <w:rFonts w:hint="eastAsia"/>
          <w:lang w:val="en-US" w:eastAsia="zh-CN"/>
        </w:rPr>
      </w:pPr>
    </w:p>
    <w:p w14:paraId="03A8C651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构建过程</w:t>
      </w:r>
      <w:r>
        <w:rPr>
          <w:rFonts w:hint="eastAsia"/>
          <w:lang w:val="en-US" w:eastAsia="zh-CN"/>
        </w:rPr>
        <w:t>：</w:t>
      </w:r>
    </w:p>
    <w:p w14:paraId="661DD799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首先以xxx为开发环境容器，把宿主机上的/mysap-netappDir里的*.csproj文件们复制到构建容器里的/app里，再dotnet  restore，再把宿主机上的/mysap-netappDir里所有文件复制到容器里的/app里，执行发布操作，生成的dll放到/app/out目录里</w:t>
      </w:r>
    </w:p>
    <w:p w14:paraId="62B4182B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然后另取一原始镜像作为runtime容器，从build-env容器里把/app/out目录下所有文件复制到当前容器的/app里，设置入口程序，将此容器提交生成最终镜像。然后清理中间过程的容器。</w:t>
      </w:r>
    </w:p>
    <w:p w14:paraId="0C02D167">
      <w:pPr>
        <w:rPr>
          <w:rFonts w:hint="default"/>
          <w:lang w:val="en-US" w:eastAsia="zh-CN"/>
        </w:rPr>
      </w:pPr>
    </w:p>
    <w:p w14:paraId="770C99C3">
      <w:pPr>
        <w:rPr>
          <w:rFonts w:hint="default"/>
          <w:lang w:val="en-US" w:eastAsia="zh-CN"/>
        </w:rPr>
      </w:pPr>
    </w:p>
    <w:p w14:paraId="2F2A47F4">
      <w:pPr>
        <w:rPr>
          <w:rFonts w:hint="default"/>
          <w:lang w:val="en-US" w:eastAsia="zh-CN"/>
        </w:rPr>
      </w:pPr>
    </w:p>
    <w:p w14:paraId="636D7B38"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BEC6DFA"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第9章、docker-compose</w:t>
      </w:r>
    </w:p>
    <w:p w14:paraId="5FE57BE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首先要安装有docker-compose工具，这个工具默认和docker-ce一起安装了</w:t>
      </w:r>
    </w:p>
    <w:p w14:paraId="429F6D6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docker自带有docker-compose，路径为/usr/libexec/docker/cli-plugins/docker-compose</w:t>
      </w:r>
    </w:p>
    <w:p w14:paraId="5CD12C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ln  -s  /usr/libexec/docker/cli-plugins/docker-compose  /usr/bin/docker-compose</w:t>
      </w:r>
    </w:p>
    <w:p w14:paraId="65D8ED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docker-compose  --version</w:t>
      </w:r>
    </w:p>
    <w:p w14:paraId="1234F53D">
      <w:pPr>
        <w:rPr>
          <w:rFonts w:hint="eastAsia"/>
          <w:lang w:val="en-US" w:eastAsia="zh-CN"/>
        </w:rPr>
      </w:pPr>
    </w:p>
    <w:p w14:paraId="137552C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#如果默认没有docker-compose，需要自己去下载，地址为：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"https://github.com/docker/compose/releases/"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https://github.com/docker/compose/releases/</w:t>
      </w:r>
      <w:r>
        <w:rPr>
          <w:rFonts w:hint="eastAsia"/>
          <w:lang w:val="en-US" w:eastAsia="zh-CN"/>
        </w:rPr>
        <w:fldChar w:fldCharType="end"/>
      </w:r>
    </w:p>
    <w:p w14:paraId="719E903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选择较新版本（</w:t>
      </w:r>
      <w:r>
        <w:rPr>
          <w:rFonts w:hint="eastAsia"/>
          <w:color w:val="C00000"/>
          <w:lang w:val="en-US" w:eastAsia="zh-CN"/>
        </w:rPr>
        <w:t>若要支持多种cpu架构的镜像，需要使用v2.0及以上版本的harbor</w:t>
      </w:r>
      <w:r>
        <w:rPr>
          <w:rFonts w:hint="eastAsia"/>
          <w:lang w:val="en-US" w:eastAsia="zh-CN"/>
        </w:rPr>
        <w:t>）</w:t>
      </w:r>
    </w:p>
    <w:p w14:paraId="15C04136">
      <w:r>
        <w:drawing>
          <wp:inline distT="0" distB="0" distL="114300" distR="114300">
            <wp:extent cx="4822190" cy="1969135"/>
            <wp:effectExtent l="0" t="0" r="8890" b="12065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F8DD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如果是要装在centos7上，则下载docker-compose-Linux-x86_64这个文件，它就是可执行的二进制文件，下载到电脑上，然后复制到centos7上的</w:t>
      </w:r>
      <w:r>
        <w:rPr>
          <w:rFonts w:hint="eastAsia"/>
          <w:color w:val="0000FF"/>
          <w:lang w:val="en-US" w:eastAsia="zh-CN"/>
        </w:rPr>
        <w:t>/usr/bin/</w:t>
      </w:r>
      <w:r>
        <w:rPr>
          <w:rFonts w:hint="eastAsia"/>
          <w:lang w:val="en-US" w:eastAsia="zh-CN"/>
        </w:rPr>
        <w:t>目录下，重命名为</w:t>
      </w:r>
      <w:r>
        <w:rPr>
          <w:rFonts w:hint="eastAsia"/>
          <w:color w:val="0000FF"/>
          <w:lang w:val="en-US" w:eastAsia="zh-CN"/>
        </w:rPr>
        <w:t>docker-compose</w:t>
      </w:r>
    </w:p>
    <w:p w14:paraId="528591B8">
      <w:pPr>
        <w:rPr>
          <w:rFonts w:hint="default"/>
          <w:lang w:val="en-US" w:eastAsia="zh-CN"/>
        </w:rPr>
      </w:pPr>
    </w:p>
    <w:p w14:paraId="24467B3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mv  docker-compose-Linux-x86_64  /usr/bin/docker-compose</w:t>
      </w:r>
    </w:p>
    <w:p w14:paraId="286E0F3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chmod  +x  /usr/bin/docker-compose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>#添加可执行权限</w:t>
      </w:r>
    </w:p>
    <w:p w14:paraId="692D049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docker-compose  --version</w:t>
      </w:r>
      <w:r>
        <w:rPr>
          <w:rFonts w:hint="eastAsia"/>
          <w:lang w:val="en-US" w:eastAsia="zh-CN"/>
        </w:rPr>
        <w:t xml:space="preserve">                         </w:t>
      </w:r>
      <w:r>
        <w:rPr>
          <w:rFonts w:hint="eastAsia"/>
          <w:color w:val="00B050"/>
          <w:lang w:val="en-US" w:eastAsia="zh-CN"/>
        </w:rPr>
        <w:t>#测试命令是否能用</w:t>
      </w:r>
    </w:p>
    <w:p w14:paraId="32E06230">
      <w:pPr>
        <w:rPr>
          <w:rFonts w:hint="eastAsia"/>
          <w:lang w:val="en-US" w:eastAsia="zh-CN"/>
        </w:rPr>
      </w:pPr>
    </w:p>
    <w:p w14:paraId="33462546">
      <w:pPr>
        <w:rPr>
          <w:rFonts w:hint="eastAsia"/>
          <w:lang w:val="en-US" w:eastAsia="zh-CN"/>
        </w:rPr>
      </w:pPr>
    </w:p>
    <w:p w14:paraId="37DD7FE2">
      <w:pPr>
        <w:rPr>
          <w:rFonts w:hint="eastAsia"/>
          <w:lang w:val="en-US" w:eastAsia="zh-CN"/>
        </w:rPr>
      </w:pPr>
    </w:p>
    <w:p w14:paraId="7AB0F5E5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C993D01"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第10章、镜像仓库管理</w:t>
      </w:r>
    </w:p>
    <w:p w14:paraId="5362095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我们在使用docker  search 和docker  pull命令时操作的镜像都是存放在docker的公共仓库里（Registry），</w:t>
      </w:r>
      <w:r>
        <w:rPr>
          <w:rFonts w:hint="eastAsia"/>
          <w:color w:val="0000FF"/>
          <w:lang w:val="en-US" w:eastAsia="zh-CN"/>
        </w:rPr>
        <w:t>默认的仓库在 https://docker.io</w:t>
      </w:r>
    </w:p>
    <w:p w14:paraId="7DB9DB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即宿主系统上的docker程序会访问这个远程仓库，如果网络状况不佳，则下载速度会很慢，我们可以修改docker的配置文件，让它访问国内的其他docker镜像仓库</w:t>
      </w:r>
    </w:p>
    <w:p w14:paraId="5B35B354">
      <w:pPr>
        <w:rPr>
          <w:rFonts w:hint="eastAsia"/>
          <w:lang w:val="en-US" w:eastAsia="zh-CN"/>
        </w:rPr>
      </w:pPr>
    </w:p>
    <w:p w14:paraId="12B28074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★修改默认镜像仓库源</w:t>
      </w:r>
    </w:p>
    <w:p w14:paraId="7C586C5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vi  /etc/docker/daemon.json</w:t>
      </w:r>
    </w:p>
    <w:p w14:paraId="05C594E6">
      <w:pPr>
        <w:rPr>
          <w:rFonts w:hint="default" w:ascii="Calibri" w:hAnsi="Calibri" w:cs="Calibri" w:eastAsiaTheme="minorEastAsia"/>
          <w:color w:val="806000" w:themeColor="accent4" w:themeShade="80"/>
          <w:lang w:val="en-US" w:eastAsia="zh-CN"/>
        </w:rPr>
      </w:pPr>
      <w:r>
        <w:rPr>
          <w:rFonts w:hint="default" w:ascii="Calibri" w:hAnsi="Calibri" w:cs="Calibri" w:eastAsiaTheme="minorEastAsia"/>
          <w:color w:val="806000" w:themeColor="accent4" w:themeShade="80"/>
          <w:lang w:val="en-US" w:eastAsia="zh-CN"/>
        </w:rPr>
        <w:t>{</w:t>
      </w:r>
    </w:p>
    <w:p w14:paraId="1C2709AB">
      <w:pPr>
        <w:rPr>
          <w:rFonts w:hint="default" w:ascii="Calibri" w:hAnsi="Calibri" w:cs="Calibri" w:eastAsiaTheme="minorEastAsia"/>
          <w:color w:val="806000" w:themeColor="accent4" w:themeShade="80"/>
          <w:lang w:val="en-US" w:eastAsia="zh-CN"/>
        </w:rPr>
      </w:pPr>
      <w:r>
        <w:rPr>
          <w:rFonts w:hint="default" w:ascii="Calibri" w:hAnsi="Calibri" w:cs="Calibri" w:eastAsiaTheme="minorEastAsia"/>
          <w:color w:val="806000" w:themeColor="accent4" w:themeShade="80"/>
          <w:lang w:val="en-US" w:eastAsia="zh-CN"/>
        </w:rPr>
        <w:t xml:space="preserve">  "</w:t>
      </w:r>
      <w:r>
        <w:rPr>
          <w:rFonts w:hint="default" w:ascii="Calibri" w:hAnsi="Calibri" w:cs="Calibri" w:eastAsiaTheme="minorEastAsia"/>
          <w:color w:val="C00000"/>
          <w:lang w:val="en-US" w:eastAsia="zh-CN"/>
        </w:rPr>
        <w:t>registry-mirrors</w:t>
      </w:r>
      <w:r>
        <w:rPr>
          <w:rFonts w:hint="default" w:ascii="Calibri" w:hAnsi="Calibri" w:cs="Calibri" w:eastAsiaTheme="minorEastAsia"/>
          <w:color w:val="806000" w:themeColor="accent4" w:themeShade="80"/>
          <w:lang w:val="en-US" w:eastAsia="zh-CN"/>
        </w:rPr>
        <w:t>": [</w:t>
      </w:r>
    </w:p>
    <w:p w14:paraId="03645753">
      <w:pPr>
        <w:rPr>
          <w:rFonts w:hint="default" w:ascii="Calibri" w:hAnsi="Calibri" w:cs="Calibri" w:eastAsiaTheme="minorEastAsia"/>
          <w:color w:val="806000" w:themeColor="accent4" w:themeShade="80"/>
          <w:lang w:val="en-US" w:eastAsia="zh-CN"/>
        </w:rPr>
      </w:pPr>
      <w:r>
        <w:rPr>
          <w:rFonts w:hint="default" w:ascii="Calibri" w:hAnsi="Calibri" w:cs="Calibri"/>
          <w:color w:val="806000" w:themeColor="accent4" w:themeShade="80"/>
          <w:lang w:val="en-US" w:eastAsia="zh-CN"/>
        </w:rPr>
        <w:t xml:space="preserve">      </w:t>
      </w:r>
      <w:r>
        <w:rPr>
          <w:rFonts w:hint="default" w:ascii="Calibri" w:hAnsi="Calibri" w:cs="Calibri" w:eastAsiaTheme="minorEastAsia"/>
          <w:color w:val="806000" w:themeColor="accent4" w:themeShade="80"/>
          <w:lang w:val="en-US" w:eastAsia="zh-CN"/>
        </w:rPr>
        <w:t>"https://xxx.com",</w:t>
      </w:r>
    </w:p>
    <w:p w14:paraId="2C3CC743">
      <w:pPr>
        <w:rPr>
          <w:rFonts w:hint="default" w:ascii="Calibri" w:hAnsi="Calibri" w:cs="Calibri" w:eastAsiaTheme="minorEastAsia"/>
          <w:color w:val="806000" w:themeColor="accent4" w:themeShade="80"/>
          <w:lang w:val="en-US" w:eastAsia="zh-CN"/>
        </w:rPr>
      </w:pPr>
      <w:r>
        <w:rPr>
          <w:rFonts w:hint="default" w:ascii="Calibri" w:hAnsi="Calibri" w:cs="Calibri"/>
          <w:color w:val="806000" w:themeColor="accent4" w:themeShade="80"/>
          <w:lang w:val="en-US" w:eastAsia="zh-CN"/>
        </w:rPr>
        <w:t xml:space="preserve">      </w:t>
      </w:r>
      <w:r>
        <w:rPr>
          <w:rFonts w:hint="default" w:ascii="Calibri" w:hAnsi="Calibri" w:cs="Calibri" w:eastAsiaTheme="minorEastAsia"/>
          <w:color w:val="806000" w:themeColor="accent4" w:themeShade="80"/>
          <w:lang w:val="en-US" w:eastAsia="zh-CN"/>
        </w:rPr>
        <w:t>"http://xxxxxxx.com"</w:t>
      </w:r>
    </w:p>
    <w:p w14:paraId="494CF1E9">
      <w:pPr>
        <w:rPr>
          <w:rFonts w:hint="default" w:ascii="Calibri" w:hAnsi="Calibri" w:cs="Calibri" w:eastAsiaTheme="minorEastAsia"/>
          <w:color w:val="806000" w:themeColor="accent4" w:themeShade="80"/>
          <w:lang w:val="en-US" w:eastAsia="zh-CN"/>
        </w:rPr>
      </w:pPr>
      <w:r>
        <w:rPr>
          <w:rFonts w:hint="default" w:ascii="Calibri" w:hAnsi="Calibri" w:cs="Calibri"/>
          <w:color w:val="806000" w:themeColor="accent4" w:themeShade="80"/>
          <w:lang w:val="en-US" w:eastAsia="zh-CN"/>
        </w:rPr>
        <w:t xml:space="preserve">  </w:t>
      </w:r>
      <w:r>
        <w:rPr>
          <w:rFonts w:hint="default" w:ascii="Calibri" w:hAnsi="Calibri" w:cs="Calibri" w:eastAsiaTheme="minorEastAsia"/>
          <w:color w:val="806000" w:themeColor="accent4" w:themeShade="80"/>
          <w:lang w:val="en-US" w:eastAsia="zh-CN"/>
        </w:rPr>
        <w:t>]</w:t>
      </w:r>
    </w:p>
    <w:p w14:paraId="79485FED">
      <w:pPr>
        <w:rPr>
          <w:rFonts w:hint="default" w:ascii="Calibri" w:hAnsi="Calibri" w:cs="Calibri"/>
          <w:lang w:val="en-US" w:eastAsia="zh-CN"/>
        </w:rPr>
      </w:pPr>
      <w:r>
        <w:rPr>
          <w:rFonts w:hint="default" w:ascii="Calibri" w:hAnsi="Calibri" w:cs="Calibri" w:eastAsiaTheme="minorEastAsia"/>
          <w:color w:val="806000" w:themeColor="accent4" w:themeShade="80"/>
          <w:lang w:val="en-US" w:eastAsia="zh-CN"/>
        </w:rPr>
        <w:t>}</w:t>
      </w:r>
    </w:p>
    <w:p w14:paraId="5963BFB9">
      <w:pPr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#保存，注意，配置要使用json的规范格式，</w:t>
      </w:r>
    </w:p>
    <w:p w14:paraId="451E8FE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registry-mirrors后的地址可以指定多个，国内的仓库地址有：</w:t>
      </w:r>
    </w:p>
    <w:p w14:paraId="1DACCAEF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u w:val="none"/>
          <w:lang w:val="en-US" w:eastAsia="zh-CN"/>
        </w:rPr>
        <w:t xml:space="preserve">    https://registry.docker-cn.com</w:t>
      </w:r>
    </w:p>
    <w:p w14:paraId="6F2C53C2">
      <w:pPr>
        <w:rPr>
          <w:rFonts w:hint="eastAsia"/>
          <w:lang w:val="en-US" w:eastAsia="zh-CN"/>
        </w:rPr>
      </w:pPr>
      <w:r>
        <w:rPr>
          <w:rFonts w:hint="eastAsia"/>
          <w:color w:val="0000FF"/>
          <w:u w:val="none"/>
          <w:lang w:val="en-US" w:eastAsia="zh-CN"/>
        </w:rPr>
        <w:t xml:space="preserve">    http://hub-mirror.c.163.com</w:t>
      </w:r>
    </w:p>
    <w:p w14:paraId="6E2C2A39">
      <w:pPr>
        <w:rPr>
          <w:rFonts w:hint="eastAsia"/>
          <w:lang w:val="en-US" w:eastAsia="zh-CN"/>
        </w:rPr>
      </w:pPr>
    </w:p>
    <w:p w14:paraId="726FE8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然后先查看有无正在运行的容器，先停止运行，再重启docker服务</w:t>
      </w:r>
    </w:p>
    <w:p w14:paraId="422D024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systemctl  restart  docker</w:t>
      </w:r>
    </w:p>
    <w:p w14:paraId="78CC2CD9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info           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>#可见配置生效</w:t>
      </w:r>
    </w:p>
    <w:p w14:paraId="45C9B15F">
      <w:r>
        <w:drawing>
          <wp:inline distT="0" distB="0" distL="114300" distR="114300">
            <wp:extent cx="2676525" cy="10001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9A527">
      <w:pPr>
        <w:rPr>
          <w:rFonts w:hint="eastAsia"/>
          <w:lang w:val="en-US" w:eastAsia="zh-CN"/>
        </w:rPr>
      </w:pPr>
    </w:p>
    <w:p w14:paraId="294C2F84">
      <w:pPr>
        <w:rPr>
          <w:rFonts w:hint="default"/>
          <w:lang w:val="en-US" w:eastAsia="zh-CN"/>
        </w:rPr>
      </w:pPr>
    </w:p>
    <w:p w14:paraId="5266B164">
      <w:pPr>
        <w:rPr>
          <w:rFonts w:hint="default"/>
          <w:lang w:val="en-US" w:eastAsia="zh-CN"/>
        </w:rPr>
      </w:pPr>
    </w:p>
    <w:p w14:paraId="27D64794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F2D5D35">
      <w:pPr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★登录到docker公共仓库</w:t>
      </w:r>
    </w:p>
    <w:p w14:paraId="7A7850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首先要在默认的仓库上创建一个账号，比如默认在docker.io时，我们先在https://hub.docker.com上创建自己的账号</w:t>
      </w:r>
    </w:p>
    <w:p w14:paraId="46EF5A24">
      <w:pPr>
        <w:rPr>
          <w:rFonts w:hint="eastAsia"/>
          <w:lang w:val="en-US" w:eastAsia="zh-CN"/>
        </w:rPr>
      </w:pPr>
    </w:p>
    <w:p w14:paraId="11449EF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再创建一个或多个仓库名（即软件名），之后在宿主系统上使用docker登录这个账号，上传宿主机本地上的镜像到远程账户里</w:t>
      </w:r>
    </w:p>
    <w:p w14:paraId="145BC624">
      <w:r>
        <w:drawing>
          <wp:inline distT="0" distB="0" distL="114300" distR="114300">
            <wp:extent cx="3938905" cy="4261485"/>
            <wp:effectExtent l="0" t="0" r="4445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3890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6069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在宿主系统上登录账号</w:t>
      </w:r>
    </w:p>
    <w:p w14:paraId="38E2798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login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>#默认是登录到docs.docker.com仓库，与我们配置的registry-mirrors指定的地址无关，那个只是默认下载镜像的地址，而不是登录公共仓库的</w:t>
      </w:r>
    </w:p>
    <w:p w14:paraId="22F97B4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49975" cy="1438275"/>
            <wp:effectExtent l="0" t="0" r="317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FDFB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输入用户名和密码就顺利登录了</w:t>
      </w:r>
    </w:p>
    <w:p w14:paraId="5775C65D">
      <w:pPr>
        <w:rPr>
          <w:rFonts w:hint="eastAsia"/>
          <w:lang w:val="en-US" w:eastAsia="zh-CN"/>
        </w:rPr>
      </w:pPr>
    </w:p>
    <w:p w14:paraId="42CC7F9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info</w:t>
      </w:r>
    </w:p>
    <w:p w14:paraId="7197AA12">
      <w:r>
        <w:drawing>
          <wp:inline distT="0" distB="0" distL="114300" distR="114300">
            <wp:extent cx="3600450" cy="13811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5044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可见当前登录到的账户</w:t>
      </w:r>
    </w:p>
    <w:p w14:paraId="6263CE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再进行docker  push操作就能把本地的镜像上传到docs.docker.com的cof8007账户里</w:t>
      </w:r>
    </w:p>
    <w:p w14:paraId="53F8E4B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docker  logout</w:t>
      </w:r>
      <w:r>
        <w:rPr>
          <w:rFonts w:hint="eastAsia"/>
          <w:lang w:val="en-US" w:eastAsia="zh-CN"/>
        </w:rPr>
        <w:t xml:space="preserve">                  </w:t>
      </w:r>
      <w:r>
        <w:rPr>
          <w:rFonts w:hint="eastAsia"/>
          <w:color w:val="00B050"/>
          <w:lang w:val="en-US" w:eastAsia="zh-CN"/>
        </w:rPr>
        <w:t>#退出登录</w:t>
      </w:r>
    </w:p>
    <w:p w14:paraId="47D542F0">
      <w:r>
        <w:drawing>
          <wp:inline distT="0" distB="0" distL="114300" distR="114300">
            <wp:extent cx="4972050" cy="52387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B1A67">
      <w:pPr>
        <w:rPr>
          <w:rFonts w:hint="default"/>
          <w:lang w:val="en-US" w:eastAsia="zh-CN"/>
        </w:rPr>
      </w:pPr>
    </w:p>
    <w:p w14:paraId="4C571112">
      <w:pPr>
        <w:rPr>
          <w:rFonts w:hint="eastAsia"/>
          <w:lang w:val="en-US" w:eastAsia="zh-CN"/>
        </w:rPr>
      </w:pPr>
    </w:p>
    <w:p w14:paraId="1E5C6E06">
      <w:pPr>
        <w:rPr>
          <w:rFonts w:hint="eastAsia"/>
          <w:lang w:val="en-US" w:eastAsia="zh-CN"/>
        </w:rPr>
      </w:pPr>
    </w:p>
    <w:p w14:paraId="01035E1A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E170C96">
      <w:pPr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★搭建本地docker镜像仓库</w:t>
      </w:r>
    </w:p>
    <w:p w14:paraId="3258CFB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有时个人或公司的开发人员把 某服务做成了docker镜像，然后这个镜像要存放在什么地方呢？总得有个地方去统一保管吧，但由于网络的限制，可能无法正常使用默认的hub.docker.com这个仓库，所以我们可以自己搭建一个公司本地的docker镜像仓库。</w:t>
      </w:r>
    </w:p>
    <w:p w14:paraId="058A33F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主要运作流程：</w:t>
      </w:r>
    </w:p>
    <w:p w14:paraId="3EAE7653">
      <w:r>
        <w:drawing>
          <wp:inline distT="0" distB="0" distL="114300" distR="114300">
            <wp:extent cx="5561965" cy="3409950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5273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当然，这只是一个简单的流程（实际中不建议直接用registry，而是建议用harbor）</w:t>
      </w:r>
    </w:p>
    <w:p w14:paraId="718D7DE7">
      <w:pPr>
        <w:rPr>
          <w:rFonts w:hint="eastAsia"/>
          <w:b/>
          <w:bCs/>
          <w:lang w:val="en-US" w:eastAsia="zh-CN"/>
        </w:rPr>
      </w:pPr>
    </w:p>
    <w:p w14:paraId="4EFEAA81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本章侧重于私有仓库的搭建</w:t>
      </w:r>
    </w:p>
    <w:p w14:paraId="2116DFB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“docker镜像仓库”也是一个服务，可以在docker公共仓库下载这个服务镜像（名为registry），然后在“要做成私有仓库”的目标服务器上运行这个镜像，再做一些配置和目录映射即可。</w:t>
      </w:r>
    </w:p>
    <w:p w14:paraId="2CBE92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目标服务器上要先安装docker服务：</w:t>
      </w:r>
    </w:p>
    <w:p w14:paraId="20D3A68F">
      <w:pPr>
        <w:rPr>
          <w:rFonts w:hint="default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pull  registry</w:t>
      </w:r>
      <w:r>
        <w:rPr>
          <w:rFonts w:hint="eastAsia"/>
          <w:b w:val="0"/>
          <w:bCs w:val="0"/>
          <w:lang w:val="en-US" w:eastAsia="zh-CN"/>
        </w:rPr>
        <w:t xml:space="preserve">                 </w:t>
      </w:r>
      <w:r>
        <w:rPr>
          <w:rFonts w:hint="eastAsia"/>
          <w:b w:val="0"/>
          <w:bCs w:val="0"/>
          <w:color w:val="00B050"/>
          <w:lang w:val="en-US" w:eastAsia="zh-CN"/>
        </w:rPr>
        <w:t>#下载registry这个镜像</w:t>
      </w:r>
    </w:p>
    <w:p w14:paraId="06AE8C38">
      <w:pPr>
        <w:rPr>
          <w:rFonts w:hint="default"/>
          <w:b w:val="0"/>
          <w:bCs w:val="0"/>
          <w:lang w:val="en-US" w:eastAsia="zh-CN"/>
        </w:rPr>
      </w:pPr>
      <w:r>
        <w:rPr>
          <w:b w:val="0"/>
          <w:bCs w:val="0"/>
        </w:rPr>
        <w:drawing>
          <wp:inline distT="0" distB="0" distL="114300" distR="114300">
            <wp:extent cx="4667250" cy="660400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3"/>
                    <a:srcRect b="3459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81BB7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这个registry服务软件也是docker公司开发的，并且是开源的，它运行后，我们就可以上传镜像到它那里，它会把我们上传的镜像保存到容器里的/var/lib/registry目录下，所以我们得在目标服务器上做个目录映射，让数据存在宿主系统的磁盘里，而且此服务默认端口号为5000，所以还要做个端口映射</w:t>
      </w:r>
    </w:p>
    <w:p w14:paraId="4B611740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run  -d  -v  /localregistry:/var/lib/registry  -p  5000:5000  registry</w:t>
      </w:r>
    </w:p>
    <w:p w14:paraId="5D6E41FF">
      <w:pPr>
        <w:rPr>
          <w:rFonts w:hint="eastAsia"/>
          <w:color w:val="00B050"/>
          <w:lang w:val="en-US" w:eastAsia="zh-CN"/>
        </w:rPr>
      </w:pPr>
      <w:r>
        <w:rPr>
          <w:rFonts w:hint="eastAsia"/>
          <w:b w:val="0"/>
          <w:bCs w:val="0"/>
          <w:color w:val="00B050"/>
          <w:lang w:val="en-US" w:eastAsia="zh-CN"/>
        </w:rPr>
        <w:t>#运行registry服务，将宿主系统的/localregistry目录映射到</w:t>
      </w:r>
      <w:r>
        <w:rPr>
          <w:rFonts w:hint="eastAsia"/>
          <w:color w:val="00B050"/>
          <w:lang w:val="en-US" w:eastAsia="zh-CN"/>
        </w:rPr>
        <w:t>容器里的/var/lib/registry</w:t>
      </w:r>
    </w:p>
    <w:p w14:paraId="0D141D9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容器运行后，在其他电脑上用浏览器访问目标服务的5000端口，url为：</w:t>
      </w:r>
    </w:p>
    <w:p w14:paraId="131965EB">
      <w:pPr>
        <w:rPr>
          <w:rFonts w:hint="default"/>
          <w:lang w:val="en-US" w:eastAsia="zh-CN"/>
        </w:rPr>
      </w:pPr>
      <w:r>
        <w:rPr>
          <w:rFonts w:hint="eastAsia"/>
          <w:color w:val="0000FF"/>
          <w:u w:val="none"/>
          <w:lang w:val="en-US" w:eastAsia="zh-CN"/>
        </w:rPr>
        <w:t>http://x.x.x.x:5000/v2/_catalog</w:t>
      </w:r>
    </w:p>
    <w:p w14:paraId="404DC727">
      <w:r>
        <w:drawing>
          <wp:inline distT="0" distB="0" distL="114300" distR="114300">
            <wp:extent cx="5238750" cy="1449705"/>
            <wp:effectExtent l="0" t="0" r="3810" b="133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4"/>
                    <a:srcRect b="1449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368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可以查看到这个私有仓库里面的repositories为空，说明什么都没有，我们之后就可以上传镜像到这个仓库里了，到时再查看就有了。</w:t>
      </w:r>
    </w:p>
    <w:p w14:paraId="3E51B9B3">
      <w:pPr>
        <w:rPr>
          <w:rFonts w:hint="eastAsia"/>
          <w:lang w:val="en-US" w:eastAsia="zh-CN"/>
        </w:rPr>
      </w:pPr>
    </w:p>
    <w:p w14:paraId="2792DDB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★为了安全，一般也不建议用Http的明文协议，得给这个registry服务配置ssl和创建用户</w:t>
      </w:r>
    </w:p>
    <w:p w14:paraId="212334C4">
      <w:pPr>
        <w:rPr>
          <w:rFonts w:hint="eastAsia"/>
          <w:lang w:val="en-US" w:eastAsia="zh-CN"/>
        </w:rPr>
      </w:pPr>
    </w:p>
    <w:p w14:paraId="29711AD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首先自己申请一个ssl证书或自签名生成一个ssl证书，域名可以随便取，比如</w:t>
      </w:r>
      <w:r>
        <w:rPr>
          <w:rFonts w:hint="eastAsia"/>
          <w:color w:val="0000FF"/>
          <w:lang w:val="en-US" w:eastAsia="zh-CN"/>
        </w:rPr>
        <w:t>cb1.xxx.com</w:t>
      </w:r>
    </w:p>
    <w:p w14:paraId="12B5C5E8">
      <w:r>
        <w:drawing>
          <wp:inline distT="0" distB="0" distL="114300" distR="114300">
            <wp:extent cx="5269865" cy="372745"/>
            <wp:effectExtent l="0" t="0" r="698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5AC57">
      <w:r>
        <w:drawing>
          <wp:inline distT="0" distB="0" distL="114300" distR="114300">
            <wp:extent cx="2390775" cy="1381125"/>
            <wp:effectExtent l="0" t="0" r="9525" b="952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12E6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然后可以使用Httpd-tools的htpasswd命令创建用户</w:t>
      </w:r>
    </w:p>
    <w:p w14:paraId="193EE911">
      <w:r>
        <w:drawing>
          <wp:inline distT="0" distB="0" distL="114300" distR="114300">
            <wp:extent cx="4065270" cy="213995"/>
            <wp:effectExtent l="0" t="0" r="11430" b="1460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8567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yum  install  httpd-tools</w:t>
      </w:r>
    </w:p>
    <w:p w14:paraId="0ACCB79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htpasswd  -Bc  .htpasswd  cof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>#保存文件名为 .htpasswd，创建用户cof</w:t>
      </w:r>
    </w:p>
    <w:p w14:paraId="475477C0">
      <w:r>
        <w:drawing>
          <wp:inline distT="0" distB="0" distL="114300" distR="114300">
            <wp:extent cx="4219575" cy="781050"/>
            <wp:effectExtent l="0" t="0" r="9525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4AB1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最后把cb1.xxx.com.crt、cb1.xxx.com.key及.htpasswd这三个文件放到宿主系统同一目录下，比如</w:t>
      </w:r>
      <w:r>
        <w:rPr>
          <w:rFonts w:hint="eastAsia"/>
          <w:color w:val="0000FF"/>
          <w:lang w:val="en-US" w:eastAsia="zh-CN"/>
        </w:rPr>
        <w:t>/cbssl</w:t>
      </w:r>
      <w:r>
        <w:rPr>
          <w:rFonts w:hint="eastAsia"/>
          <w:lang w:val="en-US" w:eastAsia="zh-CN"/>
        </w:rPr>
        <w:t>目录</w:t>
      </w:r>
    </w:p>
    <w:p w14:paraId="364033C9">
      <w:r>
        <w:drawing>
          <wp:inline distT="0" distB="0" distL="114300" distR="114300">
            <wp:extent cx="4171950" cy="1438275"/>
            <wp:effectExtent l="0" t="0" r="0" b="952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336F3">
      <w:pPr>
        <w:rPr>
          <w:rFonts w:hint="default"/>
          <w:lang w:val="en-US" w:eastAsia="zh-CN"/>
        </w:rPr>
      </w:pPr>
    </w:p>
    <w:p w14:paraId="4124E107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#最后启动registry容器</w:t>
      </w:r>
    </w:p>
    <w:p w14:paraId="20271C92"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run  -d  -p  5000:5000  --name  localregistry  --restart=always  \</w:t>
      </w:r>
    </w:p>
    <w:p w14:paraId="047A5588"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-v  /cbssl:/cbssl  \</w:t>
      </w:r>
    </w:p>
    <w:p w14:paraId="22958C16"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-v  /localregistry:/var/lib/registry  \</w:t>
      </w:r>
    </w:p>
    <w:p w14:paraId="0B19F184"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-e  REGISTRY_HTTP_TLS_CERTIFICATE=/cbssl/cb1.xxx.com.crt  \</w:t>
      </w:r>
    </w:p>
    <w:p w14:paraId="652DE494"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-e  REGISTRY_HTTP_TLS_KEY=/cbssl/cb1.xxx.com.key  \</w:t>
      </w:r>
    </w:p>
    <w:p w14:paraId="4088C7C2"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-e  REGISTRY_AUTH_HTPASSWD_PATH=/cbssl/.htpasswd  \</w:t>
      </w:r>
    </w:p>
    <w:p w14:paraId="29B9D2A9"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-e  REGISTRY_AUTH_HTPASSWD_REALM="cb1.xxx.com"  \</w:t>
      </w:r>
    </w:p>
    <w:p w14:paraId="190271A3">
      <w:pPr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registry</w:t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eastAsia"/>
          <w:color w:val="00B050"/>
          <w:lang w:val="en-US" w:eastAsia="zh-CN"/>
        </w:rPr>
        <w:t>#</w:t>
      </w:r>
      <w:r>
        <w:rPr>
          <w:rFonts w:hint="eastAsia"/>
          <w:b/>
          <w:bCs/>
          <w:color w:val="00B050"/>
          <w:lang w:val="en-US" w:eastAsia="zh-CN"/>
        </w:rPr>
        <w:t>最后的镜像名不要忘记了</w:t>
      </w:r>
    </w:p>
    <w:p w14:paraId="113D29D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#以上为一行，最后的</w:t>
      </w:r>
      <w:r>
        <w:rPr>
          <w:rFonts w:hint="eastAsia"/>
          <w:b/>
          <w:bCs/>
          <w:color w:val="0000FF"/>
          <w:lang w:val="en-US" w:eastAsia="zh-CN"/>
        </w:rPr>
        <w:t>\</w:t>
      </w:r>
      <w:r>
        <w:rPr>
          <w:rFonts w:hint="eastAsia"/>
          <w:lang w:val="en-US" w:eastAsia="zh-CN"/>
        </w:rPr>
        <w:t>表示可以折行，在windows命令行里使用键盘左上角的</w:t>
      </w:r>
      <w:r>
        <w:rPr>
          <w:rFonts w:hint="eastAsia"/>
          <w:b/>
          <w:bCs/>
          <w:color w:val="0000FF"/>
          <w:lang w:val="en-US" w:eastAsia="zh-CN"/>
        </w:rPr>
        <w:t>`</w:t>
      </w:r>
      <w:r>
        <w:rPr>
          <w:rFonts w:hint="eastAsia"/>
          <w:lang w:val="en-US" w:eastAsia="zh-CN"/>
        </w:rPr>
        <w:t xml:space="preserve">反撇号去折行（这个 </w:t>
      </w:r>
      <w:r>
        <w:rPr>
          <w:rFonts w:hint="eastAsia"/>
          <w:b/>
          <w:bCs/>
          <w:color w:val="0000FF"/>
          <w:lang w:val="en-US" w:eastAsia="zh-CN"/>
        </w:rPr>
        <w:t>`</w:t>
      </w:r>
      <w:r>
        <w:rPr>
          <w:rFonts w:hint="eastAsia"/>
          <w:lang w:val="en-US" w:eastAsia="zh-CN"/>
        </w:rPr>
        <w:t xml:space="preserve"> 反撇号英文名叫grave 或backtick）</w:t>
      </w:r>
    </w:p>
    <w:p w14:paraId="3F51AA8C"/>
    <w:p w14:paraId="6D698A0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运行成功后，在其他电脑上访问</w:t>
      </w:r>
      <w:r>
        <w:rPr>
          <w:rFonts w:hint="eastAsia"/>
          <w:color w:val="0000FF"/>
          <w:lang w:val="en-US" w:eastAsia="zh-CN"/>
        </w:rPr>
        <w:t>https://x.x.x.x:5000/v2/_catalog</w:t>
      </w:r>
    </w:p>
    <w:p w14:paraId="404C2FA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然后提示不安全的连接，因为证书是我们自签名的，可以信任它，继续访问</w:t>
      </w:r>
    </w:p>
    <w:p w14:paraId="669CEB6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然后就提示要输入用户名和密码了，用户名就是前面创建的那个cof</w:t>
      </w:r>
    </w:p>
    <w:p w14:paraId="7731412A">
      <w:r>
        <w:drawing>
          <wp:inline distT="0" distB="0" distL="114300" distR="114300">
            <wp:extent cx="4772025" cy="1562100"/>
            <wp:effectExtent l="0" t="0" r="9525" b="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09782">
      <w:pPr>
        <w:rPr>
          <w:rFonts w:hint="eastAsia"/>
          <w:lang w:val="en-US" w:eastAsia="zh-CN"/>
        </w:rPr>
      </w:pPr>
    </w:p>
    <w:p w14:paraId="14137F1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48275" cy="1381125"/>
            <wp:effectExtent l="0" t="0" r="9525" b="952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2B88E">
      <w:pPr>
        <w:rPr>
          <w:rFonts w:hint="default"/>
          <w:lang w:val="en-US" w:eastAsia="zh-CN"/>
        </w:rPr>
      </w:pPr>
    </w:p>
    <w:p w14:paraId="5698197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到此，本地的私有docker 镜像仓库服务器就配置好了，那么</w:t>
      </w:r>
      <w:r>
        <w:rPr>
          <w:rFonts w:hint="eastAsia"/>
          <w:b/>
          <w:bCs/>
          <w:lang w:val="en-US" w:eastAsia="zh-CN"/>
        </w:rPr>
        <w:t>客户端</w:t>
      </w:r>
      <w:r>
        <w:rPr>
          <w:rFonts w:hint="eastAsia"/>
          <w:lang w:val="en-US" w:eastAsia="zh-CN"/>
        </w:rPr>
        <w:t>（其他计算机上的docker服务）怎么用它呢？</w:t>
      </w:r>
    </w:p>
    <w:p w14:paraId="717F3AD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首先也要让客户端的docker信任registry服务器的ssl证书，</w:t>
      </w:r>
    </w:p>
    <w:p w14:paraId="242AE851">
      <w:pPr>
        <w:rPr>
          <w:rFonts w:hint="eastAsia"/>
          <w:lang w:val="en-US" w:eastAsia="zh-CN"/>
        </w:rPr>
      </w:pPr>
    </w:p>
    <w:p w14:paraId="195131CC">
      <w:pPr>
        <w:rPr>
          <w:rFonts w:hint="eastAsia"/>
          <w:lang w:val="en-US" w:eastAsia="zh-CN"/>
        </w:rPr>
      </w:pPr>
    </w:p>
    <w:p w14:paraId="4E409703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★客户端信任私有registry仓库</w:t>
      </w:r>
    </w:p>
    <w:p w14:paraId="78EF40EC"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>vi  /etc/docker/daemon.json</w:t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eastAsia"/>
          <w:color w:val="00B050"/>
          <w:lang w:val="en-US" w:eastAsia="zh-CN"/>
        </w:rPr>
        <w:t>#修改docker配置文件，添加一条配置：</w:t>
      </w:r>
    </w:p>
    <w:p w14:paraId="1272F863">
      <w:pPr>
        <w:rPr>
          <w:rFonts w:hint="default"/>
          <w:lang w:val="en-US" w:eastAsia="zh-CN"/>
        </w:rPr>
      </w:pPr>
      <w:r>
        <w:rPr>
          <w:rFonts w:hint="eastAsia"/>
          <w:color w:val="806000" w:themeColor="accent4" w:themeShade="80"/>
          <w:lang w:val="en-US" w:eastAsia="zh-CN"/>
        </w:rPr>
        <w:t xml:space="preserve">"insecure-registries": [ "192.168.0.130:5000" ]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>//信任此registry服务器</w:t>
      </w:r>
    </w:p>
    <w:p w14:paraId="56606482">
      <w:r>
        <w:drawing>
          <wp:inline distT="0" distB="0" distL="114300" distR="114300">
            <wp:extent cx="4381500" cy="828675"/>
            <wp:effectExtent l="0" t="0" r="0" b="9525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8D21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#保存，重启docker服务（前提是确保当前运行的容器都已正确停止）</w:t>
      </w:r>
    </w:p>
    <w:p w14:paraId="074C7A1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systemctl  restart  docker</w:t>
      </w:r>
    </w:p>
    <w:p w14:paraId="5B94EFA6"/>
    <w:p w14:paraId="16C1502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#之后就可以使用了，在客户端，登录我们的私有registry</w:t>
      </w:r>
    </w:p>
    <w:p w14:paraId="033B6607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login  目标registry的ip:5000</w:t>
      </w:r>
    </w:p>
    <w:p w14:paraId="483B67D8"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74310" cy="2195195"/>
            <wp:effectExtent l="0" t="0" r="2540" b="1460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rcRect b="48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4090D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输入用户名和密码后就成功登录了，再查看当前本地的镜像，把要上传到registry的镜像重新打个tag，比如我们要上传centos:7到私有registry服务器，就把centos:7打上 </w:t>
      </w:r>
      <w:r>
        <w:rPr>
          <w:rFonts w:hint="eastAsia"/>
          <w:b w:val="0"/>
          <w:bCs w:val="0"/>
          <w:color w:val="843C0B" w:themeColor="accent2" w:themeShade="80"/>
          <w:lang w:val="en-US" w:eastAsia="zh-CN"/>
        </w:rPr>
        <w:t>x.x.x.x:5000/新镜像名</w:t>
      </w:r>
      <w:r>
        <w:rPr>
          <w:rFonts w:hint="eastAsia"/>
          <w:b w:val="0"/>
          <w:bCs w:val="0"/>
          <w:lang w:val="en-US" w:eastAsia="zh-CN"/>
        </w:rPr>
        <w:t xml:space="preserve">  </w:t>
      </w:r>
      <w:r>
        <w:rPr>
          <w:rFonts w:hint="eastAsia"/>
          <w:b w:val="0"/>
          <w:bCs w:val="0"/>
          <w:color w:val="00B050"/>
          <w:lang w:val="en-US" w:eastAsia="zh-CN"/>
        </w:rPr>
        <w:t>x.x.x.x指代registry服务器的Ip</w:t>
      </w:r>
    </w:p>
    <w:p w14:paraId="24A7E12F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tage  centos:7  192.168.0.130:5000/centos:7</w:t>
      </w:r>
    </w:p>
    <w:p w14:paraId="685D45DE">
      <w:r>
        <w:drawing>
          <wp:inline distT="0" distB="0" distL="114300" distR="114300">
            <wp:extent cx="5522595" cy="1461770"/>
            <wp:effectExtent l="0" t="0" r="1905" b="508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54"/>
                    <a:srcRect r="13733"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7091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再使用push命令上传，直接</w:t>
      </w:r>
      <w:r>
        <w:rPr>
          <w:rFonts w:hint="eastAsia"/>
          <w:shd w:val="clear" w:fill="E2EFDA" w:themeFill="accent6" w:themeFillTint="32"/>
          <w:lang w:val="en-US" w:eastAsia="zh-CN"/>
        </w:rPr>
        <w:t>docker  push  目标镜像名</w:t>
      </w:r>
      <w:r>
        <w:rPr>
          <w:rFonts w:hint="eastAsia"/>
          <w:lang w:val="en-US" w:eastAsia="zh-CN"/>
        </w:rPr>
        <w:t>就行，这时的目标镜像名就是x.x.x.x:5000/centos:7</w:t>
      </w:r>
    </w:p>
    <w:p w14:paraId="0AE3D8E6"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push  192.168.0.130:5000/centos:7</w:t>
      </w:r>
      <w:r>
        <w:rPr>
          <w:rFonts w:hint="eastAsia"/>
          <w:b w:val="0"/>
          <w:bCs w:val="0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B050"/>
          <w:lang w:val="en-US" w:eastAsia="zh-CN"/>
        </w:rPr>
        <w:t>#前</w:t>
      </w:r>
      <w:r>
        <w:rPr>
          <w:rFonts w:hint="eastAsia"/>
          <w:color w:val="00B050"/>
          <w:lang w:val="en-US" w:eastAsia="zh-CN"/>
        </w:rPr>
        <w:t>提是已经登录了目标registry</w:t>
      </w:r>
    </w:p>
    <w:p w14:paraId="3067382F">
      <w:r>
        <w:drawing>
          <wp:inline distT="0" distB="0" distL="114300" distR="114300">
            <wp:extent cx="5716270" cy="937895"/>
            <wp:effectExtent l="0" t="0" r="17780" b="1460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26C9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最后登录</w:t>
      </w:r>
      <w:r>
        <w:rPr>
          <w:rFonts w:hint="eastAsia"/>
          <w:color w:val="0000FF"/>
          <w:lang w:val="en-US" w:eastAsia="zh-CN"/>
        </w:rPr>
        <w:t>https://x.x.x.x:5000/v2/_catalog</w:t>
      </w:r>
      <w:r>
        <w:rPr>
          <w:rFonts w:hint="eastAsia"/>
          <w:lang w:val="en-US" w:eastAsia="zh-CN"/>
        </w:rPr>
        <w:t xml:space="preserve"> 查看一下</w:t>
      </w:r>
    </w:p>
    <w:p w14:paraId="3910DAA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如下图，repositories下有一个名为</w:t>
      </w:r>
      <w:r>
        <w:rPr>
          <w:rFonts w:hint="eastAsia"/>
          <w:color w:val="C00000"/>
          <w:lang w:val="en-US" w:eastAsia="zh-CN"/>
        </w:rPr>
        <w:t>"centos"</w:t>
      </w:r>
      <w:r>
        <w:rPr>
          <w:rFonts w:hint="eastAsia"/>
          <w:lang w:val="en-US" w:eastAsia="zh-CN"/>
        </w:rPr>
        <w:t>的仓库，说明刚刚上传成功了</w:t>
      </w:r>
    </w:p>
    <w:p w14:paraId="1072AEDF">
      <w:r>
        <w:drawing>
          <wp:inline distT="0" distB="0" distL="114300" distR="114300">
            <wp:extent cx="5270500" cy="1635125"/>
            <wp:effectExtent l="0" t="0" r="6350" b="317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5692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退出登录：</w:t>
      </w:r>
    </w:p>
    <w:p w14:paraId="6D90378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logout  x.x.x.x:5000</w:t>
      </w:r>
    </w:p>
    <w:p w14:paraId="274F336A">
      <w:r>
        <w:drawing>
          <wp:inline distT="0" distB="0" distL="114300" distR="114300">
            <wp:extent cx="5589905" cy="366395"/>
            <wp:effectExtent l="0" t="0" r="10795" b="14605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CC9E2"/>
    <w:p w14:paraId="4271188F"/>
    <w:p w14:paraId="74989406">
      <w:pPr>
        <w:rPr>
          <w:rFonts w:hint="eastAsia" w:eastAsiaTheme="minor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小结</w:t>
      </w:r>
      <w:r>
        <w:rPr>
          <w:rFonts w:hint="eastAsia"/>
          <w:lang w:val="en-US" w:eastAsia="zh-CN"/>
        </w:rPr>
        <w:t>：</w:t>
      </w:r>
    </w:p>
    <w:p w14:paraId="4318FFDC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这个registry服务没有管理界面，上传的镜像也只有repository名，无tag名，所以以后要是想从这个registry下载某镜像都得问一下其他人之前上传的镜像名tag是多少，或者每次上传时都是只上传latest版本的。</w:t>
      </w:r>
    </w:p>
    <w:p w14:paraId="1F94726F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本例只是让大家了解这个registry仓库的基本运作原理，如果想更方便地使用，可以搭建harbor，harbor是一个有图形界面管理的镜像仓库套件，它含好几个镜像（软件）它是一套服务系统。</w:t>
      </w:r>
    </w:p>
    <w:p w14:paraId="155670C9">
      <w:pPr>
        <w:rPr>
          <w:rFonts w:hint="eastAsia"/>
          <w:lang w:val="en-US" w:eastAsia="zh-CN"/>
        </w:rPr>
      </w:pPr>
    </w:p>
    <w:p w14:paraId="798ECE67">
      <w:pPr>
        <w:rPr>
          <w:rFonts w:hint="eastAsia"/>
          <w:lang w:val="en-US" w:eastAsia="zh-CN"/>
        </w:rPr>
      </w:pPr>
    </w:p>
    <w:p w14:paraId="283B1777">
      <w:pPr>
        <w:rPr>
          <w:rFonts w:hint="eastAsia"/>
          <w:lang w:val="en-US" w:eastAsia="zh-CN"/>
        </w:rPr>
      </w:pPr>
    </w:p>
    <w:p w14:paraId="22B37B73"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D00F9F6"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第11章、搭建Harbor镜像仓库</w:t>
      </w:r>
    </w:p>
    <w:p w14:paraId="48642182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★安装harbor前的准备事项：</w:t>
      </w:r>
    </w:p>
    <w:p w14:paraId="0A008F3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1.首先要安装有docker-compose工具，这个工具默认和docker-ce一起安装了</w:t>
      </w:r>
    </w:p>
    <w:p w14:paraId="392907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docker自带有docker-compose，路径为/usr/libexec/docker/cli-plugins/docker-compose</w:t>
      </w:r>
    </w:p>
    <w:p w14:paraId="6E0BC0A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ln  -s  /usr/libexec/docker/cli-plugins/docker-compose  /usr/bin/docker-compose</w:t>
      </w:r>
    </w:p>
    <w:p w14:paraId="6B62C9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docker-compose  --version</w:t>
      </w:r>
    </w:p>
    <w:p w14:paraId="704C5AD7">
      <w:pPr>
        <w:rPr>
          <w:rFonts w:hint="eastAsia"/>
          <w:lang w:val="en-US" w:eastAsia="zh-CN"/>
        </w:rPr>
      </w:pPr>
    </w:p>
    <w:p w14:paraId="320EF94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#如果默认没有docker-compose，需要自己去下载，地址为：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"https://github.com/docker/compose/releases/"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https://github.com/docker/compose/releases/</w:t>
      </w:r>
      <w:r>
        <w:rPr>
          <w:rFonts w:hint="eastAsia"/>
          <w:lang w:val="en-US" w:eastAsia="zh-CN"/>
        </w:rPr>
        <w:fldChar w:fldCharType="end"/>
      </w:r>
    </w:p>
    <w:p w14:paraId="375D50E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选择较新版本（</w:t>
      </w:r>
      <w:r>
        <w:rPr>
          <w:rFonts w:hint="eastAsia"/>
          <w:color w:val="C00000"/>
          <w:lang w:val="en-US" w:eastAsia="zh-CN"/>
        </w:rPr>
        <w:t>若要支持多种cpu架构的镜像，需要使用v2.0及以上版本的harbor</w:t>
      </w:r>
      <w:r>
        <w:rPr>
          <w:rFonts w:hint="eastAsia"/>
          <w:lang w:val="en-US" w:eastAsia="zh-CN"/>
        </w:rPr>
        <w:t>）</w:t>
      </w:r>
    </w:p>
    <w:p w14:paraId="644C89C0">
      <w:r>
        <w:drawing>
          <wp:inline distT="0" distB="0" distL="114300" distR="114300">
            <wp:extent cx="4822190" cy="1969135"/>
            <wp:effectExtent l="0" t="0" r="16510" b="12065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A3B4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如果是要装在centos7上，则下载docker-compose-Linux-x86_64这个文件，它就是可执行的二进制文件，下载到电脑上，然后复制到centos7上的</w:t>
      </w:r>
      <w:r>
        <w:rPr>
          <w:rFonts w:hint="eastAsia"/>
          <w:color w:val="0000FF"/>
          <w:lang w:val="en-US" w:eastAsia="zh-CN"/>
        </w:rPr>
        <w:t>/usr/bin/</w:t>
      </w:r>
      <w:r>
        <w:rPr>
          <w:rFonts w:hint="eastAsia"/>
          <w:lang w:val="en-US" w:eastAsia="zh-CN"/>
        </w:rPr>
        <w:t>目录下，重命名为</w:t>
      </w:r>
      <w:r>
        <w:rPr>
          <w:rFonts w:hint="eastAsia"/>
          <w:color w:val="0000FF"/>
          <w:lang w:val="en-US" w:eastAsia="zh-CN"/>
        </w:rPr>
        <w:t>docker-compose</w:t>
      </w:r>
    </w:p>
    <w:p w14:paraId="2E7F5CB2">
      <w:pPr>
        <w:rPr>
          <w:rFonts w:hint="default"/>
          <w:lang w:val="en-US" w:eastAsia="zh-CN"/>
        </w:rPr>
      </w:pPr>
    </w:p>
    <w:p w14:paraId="6B41BD3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mv  docker-compose-Linux-x86_64  /usr/bin/docker-compose</w:t>
      </w:r>
    </w:p>
    <w:p w14:paraId="5A46D5E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chmod  +x  /usr/bin/docker-compose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>#添加可执行权限</w:t>
      </w:r>
    </w:p>
    <w:p w14:paraId="1215439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docker-compose  --version</w:t>
      </w:r>
      <w:r>
        <w:rPr>
          <w:rFonts w:hint="eastAsia"/>
          <w:lang w:val="en-US" w:eastAsia="zh-CN"/>
        </w:rPr>
        <w:t xml:space="preserve">                         </w:t>
      </w:r>
      <w:r>
        <w:rPr>
          <w:rFonts w:hint="eastAsia"/>
          <w:color w:val="00B050"/>
          <w:lang w:val="en-US" w:eastAsia="zh-CN"/>
        </w:rPr>
        <w:t>#测试命令是否能用</w:t>
      </w:r>
    </w:p>
    <w:p w14:paraId="4A0D2FD9"/>
    <w:p w14:paraId="5DC29C02"/>
    <w:p w14:paraId="5A2BA58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2.确定harbor主机的名称，并创建harbor的ssl证书，可使用自签名证书，本例中harbor主机名称为</w:t>
      </w:r>
      <w:r>
        <w:rPr>
          <w:rFonts w:hint="eastAsia"/>
          <w:color w:val="00B050"/>
          <w:lang w:val="en-US" w:eastAsia="zh-CN"/>
        </w:rPr>
        <w:t>harbor.test.com</w:t>
      </w:r>
    </w:p>
    <w:p w14:paraId="3966926A">
      <w:pPr>
        <w:rPr>
          <w:rFonts w:hint="default" w:eastAsiaTheme="minor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hostnamectl  set-hostname  harbor.test.com</w:t>
      </w:r>
    </w:p>
    <w:p w14:paraId="0C48B0F5"/>
    <w:p w14:paraId="09A06A8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#证书所在目录为</w:t>
      </w:r>
      <w:r>
        <w:rPr>
          <w:rFonts w:hint="eastAsia"/>
          <w:color w:val="00B050"/>
          <w:lang w:val="en-US" w:eastAsia="zh-CN"/>
        </w:rPr>
        <w:t>/etc/harbor_cert</w:t>
      </w:r>
    </w:p>
    <w:p w14:paraId="4ECA92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mkdir  /etc/harbor_cert</w:t>
      </w:r>
    </w:p>
    <w:p w14:paraId="04862770"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ls  /etc/harbor_cert</w:t>
      </w:r>
    </w:p>
    <w:p w14:paraId="1AB6C3CF">
      <w:r>
        <w:drawing>
          <wp:inline distT="0" distB="0" distL="114300" distR="114300">
            <wp:extent cx="3400425" cy="371475"/>
            <wp:effectExtent l="0" t="0" r="9525" b="9525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612B3">
      <w:pPr>
        <w:rPr>
          <w:rFonts w:hint="eastAsia" w:eastAsiaTheme="minorEastAsia"/>
          <w:lang w:val="en-US" w:eastAsia="zh-CN"/>
        </w:rPr>
      </w:pPr>
    </w:p>
    <w:p w14:paraId="5DE406A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3.确定harbor仓库数据目录，目录可以单独挂载一个磁盘，空间要足够，比如在</w:t>
      </w:r>
      <w:r>
        <w:rPr>
          <w:rFonts w:hint="eastAsia"/>
          <w:color w:val="00B050"/>
          <w:lang w:val="en-US" w:eastAsia="zh-CN"/>
        </w:rPr>
        <w:t>/data</w:t>
      </w:r>
      <w:r>
        <w:rPr>
          <w:rFonts w:hint="eastAsia"/>
          <w:lang w:val="en-US" w:eastAsia="zh-CN"/>
        </w:rPr>
        <w:t>目录下</w:t>
      </w:r>
    </w:p>
    <w:p w14:paraId="0660B92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mkdir  /data</w:t>
      </w:r>
    </w:p>
    <w:p w14:paraId="7017A76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mount  /dev/xxxx  /data</w:t>
      </w:r>
    </w:p>
    <w:p w14:paraId="77B0716E">
      <w:pPr>
        <w:rPr>
          <w:rFonts w:hint="default"/>
          <w:lang w:val="en-US" w:eastAsia="zh-CN"/>
        </w:rPr>
      </w:pPr>
    </w:p>
    <w:p w14:paraId="0A7789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4.然后可以安装harbor了，建议使用offline离线安装版去安装，下载地址：</w:t>
      </w:r>
    </w:p>
    <w:p w14:paraId="36EE3A01">
      <w:pPr>
        <w:rPr>
          <w:rFonts w:hint="default"/>
          <w:lang w:val="en-US" w:eastAsia="zh-CN"/>
        </w:rPr>
      </w:pPr>
      <w:r>
        <w:rPr>
          <w:rFonts w:hint="default"/>
          <w:color w:val="0000FF"/>
          <w:u w:val="none"/>
          <w:lang w:val="en-US" w:eastAsia="zh-CN"/>
        </w:rPr>
        <w:t>https://github.com/goharbor/harbor/releases</w:t>
      </w:r>
      <w:r>
        <w:rPr>
          <w:rFonts w:hint="eastAsia"/>
          <w:lang w:val="en-US" w:eastAsia="zh-CN"/>
        </w:rPr>
        <w:t xml:space="preserve">    下载较新版本</w:t>
      </w:r>
    </w:p>
    <w:p w14:paraId="15C6ADAE">
      <w:r>
        <w:drawing>
          <wp:inline distT="0" distB="0" distL="114300" distR="114300">
            <wp:extent cx="5269230" cy="1175385"/>
            <wp:effectExtent l="0" t="0" r="7620" b="5715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C55F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下载680MB左右大小的那个，本例使用</w:t>
      </w:r>
      <w:r>
        <w:rPr>
          <w:rFonts w:hint="eastAsia"/>
          <w:color w:val="00B050"/>
          <w:lang w:val="en-US" w:eastAsia="zh-CN"/>
        </w:rPr>
        <w:t>v1.10.6</w:t>
      </w:r>
      <w:r>
        <w:rPr>
          <w:rFonts w:hint="eastAsia"/>
          <w:lang w:val="en-US" w:eastAsia="zh-CN"/>
        </w:rPr>
        <w:t>的版本，下载后上传到centos7上</w:t>
      </w:r>
    </w:p>
    <w:p w14:paraId="1E9E4B63">
      <w:r>
        <w:drawing>
          <wp:inline distT="0" distB="0" distL="114300" distR="114300">
            <wp:extent cx="5273675" cy="946150"/>
            <wp:effectExtent l="0" t="0" r="3175" b="6350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60889">
      <w:pPr>
        <w:rPr>
          <w:rFonts w:hint="eastAsia"/>
          <w:lang w:val="en-US" w:eastAsia="zh-CN"/>
        </w:rPr>
      </w:pPr>
    </w:p>
    <w:p w14:paraId="2E856DA9"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tar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-xf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harbor-offline-installer-v1.10.6.tgz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>#解压缩离线安装包；解压后，生成一个名为harbor的目录</w:t>
      </w:r>
    </w:p>
    <w:p w14:paraId="13CE9D2B">
      <w:r>
        <w:drawing>
          <wp:inline distT="0" distB="0" distL="114300" distR="114300">
            <wp:extent cx="5273040" cy="450215"/>
            <wp:effectExtent l="0" t="0" r="3810" b="6985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77CA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目录里的harbor.v1.10.6.tar.gz为harbor要用到的docker镜像，都打包好了，在执行./install.sh脚本时会自动去解压并load进docker里，在执行install.sh前要先修改一下配置：</w:t>
      </w:r>
    </w:p>
    <w:p w14:paraId="60662F9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cd  harbor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>#进入解压目录</w:t>
      </w:r>
    </w:p>
    <w:p w14:paraId="13996E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vi  harbor.yml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color w:val="00B050"/>
          <w:lang w:val="en-US" w:eastAsia="zh-CN"/>
        </w:rPr>
        <w:t>#修改配置文件</w:t>
      </w:r>
    </w:p>
    <w:p w14:paraId="4FF60D12">
      <w:r>
        <w:drawing>
          <wp:inline distT="0" distB="0" distL="114300" distR="114300">
            <wp:extent cx="5271135" cy="2549525"/>
            <wp:effectExtent l="0" t="0" r="5715" b="3175"/>
            <wp:docPr id="5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8CD5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首先改</w:t>
      </w:r>
      <w:r>
        <w:rPr>
          <w:rFonts w:hint="eastAsia"/>
          <w:shd w:val="clear" w:fill="E2EFDA" w:themeFill="accent6" w:themeFillTint="32"/>
          <w:lang w:val="en-US" w:eastAsia="zh-CN"/>
        </w:rPr>
        <w:t>hostname:</w:t>
      </w:r>
      <w:r>
        <w:rPr>
          <w:rFonts w:hint="eastAsia"/>
          <w:lang w:val="en-US" w:eastAsia="zh-CN"/>
        </w:rPr>
        <w:t xml:space="preserve">为事先规划的 </w:t>
      </w:r>
      <w:r>
        <w:rPr>
          <w:rFonts w:hint="eastAsia"/>
          <w:color w:val="00B050"/>
          <w:lang w:val="en-US" w:eastAsia="zh-CN"/>
        </w:rPr>
        <w:t>harbor.test.com</w:t>
      </w:r>
    </w:p>
    <w:p w14:paraId="42D23414">
      <w:pPr>
        <w:rPr>
          <w:rFonts w:hint="default"/>
          <w:lang w:val="en-US" w:eastAsia="zh-CN"/>
        </w:rPr>
      </w:pPr>
      <w:r>
        <w:rPr>
          <w:rFonts w:hint="eastAsia"/>
          <w:shd w:val="clear" w:fill="E2EFDA" w:themeFill="accent6" w:themeFillTint="32"/>
          <w:lang w:val="en-US" w:eastAsia="zh-CN"/>
        </w:rPr>
        <w:t>https:</w:t>
      </w:r>
      <w:r>
        <w:rPr>
          <w:rFonts w:hint="eastAsia"/>
          <w:lang w:val="en-US" w:eastAsia="zh-CN"/>
        </w:rPr>
        <w:t>下面，指定使用的ssl证书及key</w:t>
      </w:r>
    </w:p>
    <w:p w14:paraId="088F46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证书最终被复制到“data_volume”指定的目录下的子目录secret/cert/里，并重命名为server.crt和server.key，比如：</w:t>
      </w:r>
    </w:p>
    <w:p w14:paraId="26EC83DD">
      <w:pPr>
        <w:rPr>
          <w:rFonts w:hint="eastAsia"/>
          <w:lang w:val="en-US" w:eastAsia="zh-CN"/>
        </w:rPr>
      </w:pPr>
      <w:r>
        <w:rPr>
          <w:rFonts w:hint="default"/>
          <w:shd w:val="clear" w:fill="E2EFDA" w:themeFill="accent6" w:themeFillTint="32"/>
          <w:lang w:val="en-US" w:eastAsia="zh-CN"/>
        </w:rPr>
        <w:t>data_volume: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值为</w:t>
      </w:r>
      <w:r>
        <w:rPr>
          <w:rFonts w:hint="default"/>
          <w:lang w:val="en-US" w:eastAsia="zh-CN"/>
        </w:rPr>
        <w:t>/</w:t>
      </w:r>
      <w:r>
        <w:rPr>
          <w:rFonts w:hint="eastAsia"/>
          <w:lang w:val="en-US" w:eastAsia="zh-CN"/>
        </w:rPr>
        <w:t>data</w:t>
      </w:r>
    </w:p>
    <w:p w14:paraId="463274D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则证书最终存放在：</w:t>
      </w:r>
      <w:r>
        <w:rPr>
          <w:rFonts w:hint="eastAsia"/>
          <w:color w:val="0000FF"/>
          <w:lang w:val="en-US" w:eastAsia="zh-CN"/>
        </w:rPr>
        <w:t>/data/secret/cert/</w:t>
      </w:r>
    </w:p>
    <w:p w14:paraId="49679F42">
      <w:r>
        <w:drawing>
          <wp:inline distT="0" distB="0" distL="114300" distR="114300">
            <wp:extent cx="5248275" cy="1762125"/>
            <wp:effectExtent l="0" t="0" r="9525" b="9525"/>
            <wp:docPr id="5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B35E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接下来使用</w:t>
      </w:r>
      <w:r>
        <w:rPr>
          <w:rFonts w:hint="eastAsia"/>
          <w:shd w:val="clear" w:fill="E2EFDA" w:themeFill="accent6" w:themeFillTint="32"/>
          <w:lang w:val="en-US" w:eastAsia="zh-CN"/>
        </w:rPr>
        <w:t>harbor_admin_password:</w:t>
      </w:r>
      <w:r>
        <w:rPr>
          <w:rFonts w:hint="eastAsia"/>
          <w:lang w:val="en-US" w:eastAsia="zh-CN"/>
        </w:rPr>
        <w:t>指定harbor admin用户的密码，如mypass123</w:t>
      </w:r>
    </w:p>
    <w:p w14:paraId="3042BC76">
      <w:pPr>
        <w:rPr>
          <w:rFonts w:hint="default" w:eastAsiaTheme="minorEastAsia"/>
          <w:lang w:val="en-US" w:eastAsia="zh-CN"/>
        </w:rPr>
      </w:pPr>
      <w:r>
        <w:rPr>
          <w:rFonts w:hint="eastAsia"/>
          <w:shd w:val="clear" w:fill="E2EFDA" w:themeFill="accent6" w:themeFillTint="32"/>
          <w:lang w:val="en-US" w:eastAsia="zh-CN"/>
        </w:rPr>
        <w:t>database:</w:t>
      </w:r>
      <w:r>
        <w:rPr>
          <w:rFonts w:hint="eastAsia"/>
          <w:lang w:val="en-US" w:eastAsia="zh-CN"/>
        </w:rPr>
        <w:t>下面的</w:t>
      </w:r>
      <w:r>
        <w:rPr>
          <w:rFonts w:hint="eastAsia"/>
          <w:shd w:val="clear" w:fill="E2EFDA" w:themeFill="accent6" w:themeFillTint="32"/>
          <w:lang w:val="en-US" w:eastAsia="zh-CN"/>
        </w:rPr>
        <w:t>password:</w:t>
      </w:r>
      <w:r>
        <w:rPr>
          <w:rFonts w:hint="eastAsia"/>
          <w:lang w:val="en-US" w:eastAsia="zh-CN"/>
        </w:rPr>
        <w:t>为harbor要用到的数据库的密码，最好也是要改一下</w:t>
      </w:r>
    </w:p>
    <w:p w14:paraId="2ECE8A2C">
      <w:r>
        <w:drawing>
          <wp:inline distT="0" distB="0" distL="114300" distR="114300">
            <wp:extent cx="3914775" cy="1152525"/>
            <wp:effectExtent l="0" t="0" r="9525" b="9525"/>
            <wp:docPr id="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5AD7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最后修改</w:t>
      </w:r>
      <w:r>
        <w:rPr>
          <w:rFonts w:hint="eastAsia"/>
          <w:shd w:val="clear" w:fill="E2EFDA" w:themeFill="accent6" w:themeFillTint="32"/>
          <w:lang w:val="en-US" w:eastAsia="zh-CN"/>
        </w:rPr>
        <w:t>data_volume:</w:t>
      </w:r>
      <w:r>
        <w:rPr>
          <w:rFonts w:hint="eastAsia"/>
          <w:lang w:val="en-US" w:eastAsia="zh-CN"/>
        </w:rPr>
        <w:t>为事先规划的目录，如</w:t>
      </w:r>
      <w:r>
        <w:rPr>
          <w:rFonts w:hint="eastAsia"/>
          <w:color w:val="0000FF"/>
          <w:lang w:val="en-US" w:eastAsia="zh-CN"/>
        </w:rPr>
        <w:t>/data</w:t>
      </w:r>
    </w:p>
    <w:p w14:paraId="30CE803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#保存，退出</w:t>
      </w:r>
    </w:p>
    <w:p w14:paraId="4A356BA3">
      <w:pPr>
        <w:rPr>
          <w:rFonts w:hint="default"/>
          <w:lang w:val="en-US" w:eastAsia="zh-CN"/>
        </w:rPr>
      </w:pPr>
    </w:p>
    <w:p w14:paraId="045AF05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./install.sh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>#在harbor解压目录里执行此脚本，进行安装</w:t>
      </w:r>
    </w:p>
    <w:p w14:paraId="0A4377C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安装的过程就是检测docker是否安装，docker-compose命令是否安装，再load导入相关镜像（镜像已在离线包里），再根据harbor.yml配置去生成docker-compose.yml文件，最后用docker-compose up命令去启动所有相关容器</w:t>
      </w:r>
    </w:p>
    <w:p w14:paraId="7CFCACD5">
      <w:r>
        <w:drawing>
          <wp:inline distT="0" distB="0" distL="114300" distR="114300">
            <wp:extent cx="4352925" cy="1612265"/>
            <wp:effectExtent l="0" t="0" r="9525" b="6985"/>
            <wp:docPr id="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9"/>
                    <pic:cNvPicPr>
                      <a:picLocks noChangeAspect="1"/>
                    </pic:cNvPicPr>
                  </pic:nvPicPr>
                  <pic:blipFill>
                    <a:blip r:embed="rId65"/>
                    <a:srcRect b="1091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57986">
      <w:r>
        <w:drawing>
          <wp:inline distT="0" distB="0" distL="114300" distR="114300">
            <wp:extent cx="5067300" cy="1838325"/>
            <wp:effectExtent l="0" t="0" r="0" b="9525"/>
            <wp:docPr id="6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DBF0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当出现</w:t>
      </w:r>
      <w:r>
        <w:rPr>
          <w:rFonts w:hint="eastAsia" w:ascii="宋体" w:hAnsi="宋体" w:eastAsia="宋体" w:cs="宋体"/>
          <w:shd w:val="clear" w:fill="E2EFDA" w:themeFill="accent6" w:themeFillTint="32"/>
          <w:lang w:val="en-US" w:eastAsia="zh-CN"/>
        </w:rPr>
        <w:t>----harbor has been installed and started successfully.</w:t>
      </w:r>
      <w:r>
        <w:rPr>
          <w:rFonts w:hint="eastAsia"/>
          <w:lang w:val="en-US" w:eastAsia="zh-CN"/>
        </w:rPr>
        <w:t>时，说明安装成功并已启动了</w:t>
      </w:r>
    </w:p>
    <w:p w14:paraId="76662032">
      <w:r>
        <w:drawing>
          <wp:inline distT="0" distB="0" distL="114300" distR="114300">
            <wp:extent cx="5270500" cy="2552700"/>
            <wp:effectExtent l="0" t="0" r="6350" b="0"/>
            <wp:docPr id="6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BBD9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在浏览器输入</w:t>
      </w:r>
      <w:r>
        <w:rPr>
          <w:rFonts w:hint="eastAsia"/>
          <w:shd w:val="clear" w:fill="E2EFDA" w:themeFill="accent6" w:themeFillTint="32"/>
          <w:lang w:val="en-US" w:eastAsia="zh-CN"/>
        </w:rPr>
        <w:t>https://harbor主机的ip</w:t>
      </w:r>
      <w:r>
        <w:rPr>
          <w:rFonts w:hint="eastAsia"/>
          <w:lang w:val="en-US" w:eastAsia="zh-CN"/>
        </w:rPr>
        <w:t xml:space="preserve"> 就可以访问了，默认就是443端口号</w:t>
      </w:r>
    </w:p>
    <w:p w14:paraId="286E7ED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输入用户名</w:t>
      </w:r>
      <w:r>
        <w:rPr>
          <w:rFonts w:hint="eastAsia"/>
          <w:color w:val="00B050"/>
          <w:lang w:val="en-US" w:eastAsia="zh-CN"/>
        </w:rPr>
        <w:t>admin</w:t>
      </w:r>
      <w:r>
        <w:rPr>
          <w:rFonts w:hint="eastAsia"/>
          <w:lang w:val="en-US" w:eastAsia="zh-CN"/>
        </w:rPr>
        <w:t>和刚刚在配置文件设置的密码，就可登录了</w:t>
      </w:r>
    </w:p>
    <w:p w14:paraId="4442BB7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236970" cy="2539365"/>
            <wp:effectExtent l="0" t="0" r="11430" b="13335"/>
            <wp:docPr id="6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A91E7"/>
    <w:p w14:paraId="6247CB54">
      <w:pPr>
        <w:rPr>
          <w:rFonts w:hint="eastAsia"/>
          <w:lang w:val="en-US" w:eastAsia="zh-CN"/>
        </w:rPr>
      </w:pPr>
    </w:p>
    <w:p w14:paraId="6867903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#在客户端的docker主机上添加harbor.test.com的解析。</w:t>
      </w:r>
    </w:p>
    <w:p w14:paraId="278C01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vi  /etc/hosts</w:t>
      </w:r>
    </w:p>
    <w:p w14:paraId="0A1FA9D1">
      <w:pPr>
        <w:rPr>
          <w:rFonts w:hint="eastAsia"/>
          <w:lang w:val="en-US" w:eastAsia="zh-CN"/>
        </w:rPr>
      </w:pPr>
      <w:r>
        <w:rPr>
          <w:rFonts w:hint="eastAsia"/>
          <w:color w:val="806000" w:themeColor="accent4" w:themeShade="80"/>
          <w:lang w:val="en-US" w:eastAsia="zh-CN"/>
        </w:rPr>
        <w:t>x.x.x.x   harbor.test.com</w:t>
      </w:r>
    </w:p>
    <w:p w14:paraId="2AA62876">
      <w:pPr>
        <w:rPr>
          <w:rFonts w:hint="default"/>
          <w:lang w:val="en-US" w:eastAsia="zh-CN"/>
        </w:rPr>
      </w:pPr>
    </w:p>
    <w:p w14:paraId="52900EBD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vi  /etc/docker/daemon.json            </w:t>
      </w:r>
      <w:r>
        <w:rPr>
          <w:rFonts w:hint="eastAsia"/>
          <w:color w:val="00B050"/>
          <w:lang w:val="en-US" w:eastAsia="zh-CN"/>
        </w:rPr>
        <w:t xml:space="preserve"> #添加以下配置</w:t>
      </w:r>
    </w:p>
    <w:p w14:paraId="1C07C6F9">
      <w:pPr>
        <w:rPr>
          <w:rFonts w:hint="eastAsia" w:asciiTheme="minorEastAsia" w:hAnsiTheme="minorEastAsia" w:eastAsiaTheme="minorEastAsia" w:cstheme="minorEastAsia"/>
          <w:color w:val="806000" w:themeColor="accent4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806000" w:themeColor="accent4" w:themeShade="80"/>
          <w:lang w:val="en-US" w:eastAsia="zh-CN"/>
        </w:rPr>
        <w:t>{</w:t>
      </w:r>
    </w:p>
    <w:p w14:paraId="2C1038D8">
      <w:pPr>
        <w:shd w:val="clear"/>
        <w:rPr>
          <w:rFonts w:hint="eastAsia" w:asciiTheme="minorEastAsia" w:hAnsiTheme="minorEastAsia" w:eastAsiaTheme="minorEastAsia" w:cstheme="minorEastAsia"/>
          <w:color w:val="806000" w:themeColor="accent4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806000" w:themeColor="accent4" w:themeShade="80"/>
          <w:lang w:val="en-US" w:eastAsia="zh-CN"/>
        </w:rPr>
        <w:t xml:space="preserve">  "insecure-registries": ["</w:t>
      </w:r>
      <w:r>
        <w:rPr>
          <w:rFonts w:hint="eastAsia" w:asciiTheme="minorEastAsia" w:hAnsiTheme="minorEastAsia" w:eastAsiaTheme="minorEastAsia" w:cstheme="minorEastAsia"/>
          <w:color w:val="C00000"/>
          <w:lang w:val="en-US" w:eastAsia="zh-CN"/>
        </w:rPr>
        <w:t>harbor.test.com</w:t>
      </w:r>
      <w:r>
        <w:rPr>
          <w:rFonts w:hint="eastAsia" w:asciiTheme="minorEastAsia" w:hAnsiTheme="minorEastAsia" w:eastAsiaTheme="minorEastAsia" w:cstheme="minorEastAsia"/>
          <w:color w:val="806000" w:themeColor="accent4" w:themeShade="80"/>
          <w:lang w:val="en-US" w:eastAsia="zh-CN"/>
        </w:rPr>
        <w:t>" ]</w:t>
      </w:r>
    </w:p>
    <w:p w14:paraId="1831AC35">
      <w:pPr>
        <w:rPr>
          <w:rFonts w:hint="eastAsia" w:asciiTheme="minorEastAsia" w:hAnsiTheme="minorEastAsia" w:eastAsiaTheme="minorEastAsia" w:cstheme="minorEastAsia"/>
          <w:color w:val="806000" w:themeColor="accent4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806000" w:themeColor="accent4" w:themeShade="80"/>
          <w:lang w:val="en-US" w:eastAsia="zh-CN"/>
        </w:rPr>
        <w:t>}</w:t>
      </w:r>
    </w:p>
    <w:p w14:paraId="38962A9C">
      <w:pPr>
        <w:rPr>
          <w:rFonts w:hint="eastAsia"/>
          <w:lang w:val="en-US" w:eastAsia="zh-CN"/>
        </w:rPr>
      </w:pPr>
    </w:p>
    <w:p w14:paraId="46F7348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用法示例：</w:t>
      </w:r>
    </w:p>
    <w:p w14:paraId="300F90A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docker  login  harbor.test.com</w:t>
      </w:r>
      <w:r>
        <w:rPr>
          <w:rFonts w:hint="eastAsia"/>
          <w:lang w:val="en-US" w:eastAsia="zh-CN"/>
        </w:rPr>
        <w:t xml:space="preserve">                           </w:t>
      </w:r>
      <w:r>
        <w:rPr>
          <w:rFonts w:hint="eastAsia"/>
          <w:color w:val="00B050"/>
          <w:lang w:val="en-US" w:eastAsia="zh-CN"/>
        </w:rPr>
        <w:t>#登录，先在harbor上创建用户</w:t>
      </w:r>
    </w:p>
    <w:p w14:paraId="0555C8F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tag  xxxxx    harbor.test.com/myPro/xxxx:v1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>#打标签</w:t>
      </w:r>
    </w:p>
    <w:p w14:paraId="424BAAD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push  harbor.test.com/myPro/xxxx:v1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>#上传镜像到harbor上</w:t>
      </w:r>
    </w:p>
    <w:p w14:paraId="63F6E2C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docker  logout  harbor.test.com</w:t>
      </w:r>
      <w:r>
        <w:rPr>
          <w:rFonts w:hint="eastAsia"/>
          <w:lang w:val="en-US" w:eastAsia="zh-CN"/>
        </w:rPr>
        <w:t xml:space="preserve">                         </w:t>
      </w:r>
      <w:r>
        <w:rPr>
          <w:rFonts w:hint="eastAsia"/>
          <w:color w:val="00B050"/>
          <w:lang w:val="en-US" w:eastAsia="zh-CN"/>
        </w:rPr>
        <w:t>#退出登录</w:t>
      </w:r>
    </w:p>
    <w:p w14:paraId="534F10BE">
      <w:pPr>
        <w:rPr>
          <w:rFonts w:hint="eastAsia"/>
          <w:lang w:val="en-US" w:eastAsia="zh-CN"/>
        </w:rPr>
      </w:pPr>
    </w:p>
    <w:p w14:paraId="5C4D7DF6">
      <w:pPr>
        <w:rPr>
          <w:rFonts w:hint="eastAsia"/>
          <w:lang w:val="en-US" w:eastAsia="zh-CN"/>
        </w:rPr>
      </w:pPr>
    </w:p>
    <w:p w14:paraId="3AAD80B2">
      <w:pPr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★重置harbor服务</w:t>
      </w:r>
    </w:p>
    <w:p w14:paraId="67F6761B">
      <w:r>
        <w:drawing>
          <wp:inline distT="0" distB="0" distL="114300" distR="114300">
            <wp:extent cx="3562350" cy="523875"/>
            <wp:effectExtent l="0" t="0" r="0" b="9525"/>
            <wp:docPr id="6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E622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在初次成功安装harbor时，会在harbor解压目录下生成一个docker-compose.yml配置文件，要停止harbor相关的容器时，就用docker-compose命令去操作</w:t>
      </w:r>
    </w:p>
    <w:p w14:paraId="47D82A29"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docker-compose  stop 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>#在harbor解压目录下执行，停止与harbor相关的所有容器</w:t>
      </w:r>
    </w:p>
    <w:p w14:paraId="3C9C391A">
      <w:pPr>
        <w:rPr>
          <w:rFonts w:hint="eastAsia"/>
          <w:lang w:val="en-US" w:eastAsia="zh-CN"/>
        </w:rPr>
      </w:pPr>
      <w:r>
        <w:rPr>
          <w:rFonts w:hint="eastAsia"/>
          <w:color w:val="A6A6A6" w:themeColor="background1" w:themeShade="A6"/>
          <w:lang w:val="en-US" w:eastAsia="zh-CN"/>
        </w:rPr>
        <w:t># docker-compose  start                #启动与harbor相关的所有容器</w:t>
      </w:r>
    </w:p>
    <w:p w14:paraId="01833AB5">
      <w:pPr>
        <w:rPr>
          <w:rFonts w:hint="default"/>
          <w:lang w:val="en-US" w:eastAsia="zh-CN"/>
        </w:rPr>
      </w:pPr>
    </w:p>
    <w:p w14:paraId="7FC490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当容器都stop时，先删除已停止的容器</w:t>
      </w:r>
    </w:p>
    <w:p w14:paraId="5D8BB46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container  prune</w:t>
      </w:r>
    </w:p>
    <w:p w14:paraId="24F599C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vi  harbor.yml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>#重新配置</w:t>
      </w:r>
    </w:p>
    <w:p w14:paraId="5AC9D51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./install.sh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 xml:space="preserve">   #重新安装harbor</w:t>
      </w:r>
    </w:p>
    <w:p w14:paraId="177319E2">
      <w:pPr>
        <w:rPr>
          <w:rFonts w:hint="default"/>
          <w:lang w:val="en-US" w:eastAsia="zh-CN"/>
        </w:rPr>
      </w:pPr>
    </w:p>
    <w:p w14:paraId="22E0D834"/>
    <w:p w14:paraId="2B64A2CE"/>
    <w:p w14:paraId="4DC5DCFF">
      <w:pPr>
        <w:outlineLvl w:val="1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★将harbor做成systemd服务</w:t>
      </w:r>
    </w:p>
    <w:p w14:paraId="636F345B">
      <w:pPr>
        <w:outlineLvl w:val="9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★当重启服务器后harbor并未自动重启</w:t>
      </w:r>
    </w:p>
    <w:p w14:paraId="3083EE00">
      <w:r>
        <w:drawing>
          <wp:inline distT="0" distB="0" distL="114300" distR="114300">
            <wp:extent cx="5954395" cy="476250"/>
            <wp:effectExtent l="0" t="0" r="4445" b="1143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7B75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#重启harbor</w:t>
      </w:r>
    </w:p>
    <w:p w14:paraId="0FDB71AA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cd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/root/docker_portainer_harbor/harbor</w:t>
      </w:r>
    </w:p>
    <w:p w14:paraId="32606AB4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docker-compose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-f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docker-compose.yml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stop</w:t>
      </w:r>
      <w:r>
        <w:rPr>
          <w:rFonts w:hint="eastAsia"/>
          <w:color w:val="0000FF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>#先停止</w:t>
      </w:r>
    </w:p>
    <w:p w14:paraId="7F5CCE72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docker-compose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-f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docker-compose.yml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up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-d</w:t>
      </w:r>
      <w:r>
        <w:rPr>
          <w:rFonts w:hint="default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#重启</w:t>
      </w:r>
    </w:p>
    <w:p w14:paraId="66413594">
      <w:pPr>
        <w:rPr>
          <w:rFonts w:hint="default"/>
          <w:lang w:val="en-US" w:eastAsia="zh-CN"/>
        </w:rPr>
      </w:pPr>
    </w:p>
    <w:p w14:paraId="5C8ABFEF">
      <w:pPr>
        <w:rPr>
          <w:rFonts w:hint="default"/>
          <w:lang w:val="en-US" w:eastAsia="zh-CN"/>
        </w:rPr>
      </w:pPr>
    </w:p>
    <w:p w14:paraId="7695FF8C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#或者将harbor做成开机自启服务</w:t>
      </w:r>
    </w:p>
    <w:p w14:paraId="1A3EDC6A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cat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&gt; /usr/lib/systemd/system/harbor.service &lt;&lt;EOF</w:t>
      </w:r>
    </w:p>
    <w:p w14:paraId="19C83A3D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[Unit]</w:t>
      </w:r>
    </w:p>
    <w:p w14:paraId="7FA0E209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Description=Harbor</w:t>
      </w:r>
    </w:p>
    <w:p w14:paraId="482B7450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After=docker.service network.target</w:t>
      </w:r>
    </w:p>
    <w:p w14:paraId="75D06662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Requires=docker.service</w:t>
      </w:r>
    </w:p>
    <w:p w14:paraId="449E1C51">
      <w:pPr>
        <w:rPr>
          <w:rFonts w:hint="default"/>
          <w:color w:val="806000" w:themeColor="accent4" w:themeShade="80"/>
          <w:lang w:val="en-US" w:eastAsia="zh-CN"/>
        </w:rPr>
      </w:pPr>
    </w:p>
    <w:p w14:paraId="4A19D775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[Service]</w:t>
      </w:r>
    </w:p>
    <w:p w14:paraId="077D2810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Type=simple</w:t>
      </w:r>
    </w:p>
    <w:p w14:paraId="6CFC0C73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Restart=on-failure</w:t>
      </w:r>
    </w:p>
    <w:p w14:paraId="34C9B3E5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RestartSec=5</w:t>
      </w:r>
    </w:p>
    <w:p w14:paraId="2E1CCE12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ExecStart=</w:t>
      </w:r>
      <w:r>
        <w:rPr>
          <w:rFonts w:hint="default"/>
          <w:color w:val="7030A0"/>
          <w:sz w:val="18"/>
          <w:szCs w:val="18"/>
          <w:lang w:val="en-US" w:eastAsia="zh-CN"/>
        </w:rPr>
        <w:t>/usr/bin/</w:t>
      </w:r>
      <w:r>
        <w:rPr>
          <w:rFonts w:hint="default"/>
          <w:color w:val="806000" w:themeColor="accent4" w:themeShade="80"/>
          <w:sz w:val="18"/>
          <w:szCs w:val="18"/>
          <w:lang w:val="en-US" w:eastAsia="zh-CN"/>
        </w:rPr>
        <w:t>docker-compose -f</w:t>
      </w:r>
      <w:r>
        <w:rPr>
          <w:rFonts w:hint="eastAsia"/>
          <w:color w:val="806000" w:themeColor="accent4" w:themeShade="80"/>
          <w:sz w:val="18"/>
          <w:szCs w:val="18"/>
          <w:lang w:val="en-US" w:eastAsia="zh-CN"/>
        </w:rPr>
        <w:t xml:space="preserve"> </w:t>
      </w:r>
      <w:r>
        <w:rPr>
          <w:rFonts w:hint="default"/>
          <w:color w:val="806000" w:themeColor="accent4" w:themeShade="80"/>
          <w:sz w:val="18"/>
          <w:szCs w:val="18"/>
          <w:lang w:val="en-US" w:eastAsia="zh-CN"/>
        </w:rPr>
        <w:t xml:space="preserve"> </w:t>
      </w:r>
      <w:r>
        <w:rPr>
          <w:rFonts w:hint="default"/>
          <w:color w:val="7030A0"/>
          <w:sz w:val="18"/>
          <w:szCs w:val="18"/>
          <w:lang w:val="en-US" w:eastAsia="zh-CN"/>
        </w:rPr>
        <w:t>/root/docker_portainer_harbor/harbor/</w:t>
      </w:r>
      <w:r>
        <w:rPr>
          <w:rFonts w:hint="default"/>
          <w:color w:val="806000" w:themeColor="accent4" w:themeShade="80"/>
          <w:sz w:val="18"/>
          <w:szCs w:val="18"/>
          <w:lang w:val="en-US" w:eastAsia="zh-CN"/>
        </w:rPr>
        <w:t>docker-compose.yml</w:t>
      </w:r>
      <w:r>
        <w:rPr>
          <w:rFonts w:hint="eastAsia"/>
          <w:color w:val="806000" w:themeColor="accent4" w:themeShade="80"/>
          <w:sz w:val="18"/>
          <w:szCs w:val="18"/>
          <w:lang w:val="en-US" w:eastAsia="zh-CN"/>
        </w:rPr>
        <w:t xml:space="preserve"> </w:t>
      </w:r>
      <w:r>
        <w:rPr>
          <w:rFonts w:hint="default"/>
          <w:color w:val="806000" w:themeColor="accent4" w:themeShade="80"/>
          <w:sz w:val="18"/>
          <w:szCs w:val="18"/>
          <w:lang w:val="en-US" w:eastAsia="zh-CN"/>
        </w:rPr>
        <w:t xml:space="preserve"> </w:t>
      </w:r>
      <w:r>
        <w:rPr>
          <w:rFonts w:hint="default"/>
          <w:color w:val="FF0000"/>
          <w:sz w:val="18"/>
          <w:szCs w:val="18"/>
          <w:lang w:val="en-US" w:eastAsia="zh-CN"/>
        </w:rPr>
        <w:t>up</w:t>
      </w:r>
    </w:p>
    <w:p w14:paraId="16D5ED4A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ExecStop=</w:t>
      </w:r>
      <w:r>
        <w:rPr>
          <w:rFonts w:hint="default"/>
          <w:color w:val="7030A0"/>
          <w:sz w:val="18"/>
          <w:szCs w:val="18"/>
          <w:lang w:val="en-US" w:eastAsia="zh-CN"/>
        </w:rPr>
        <w:t>/usr/bin/</w:t>
      </w:r>
      <w:r>
        <w:rPr>
          <w:rFonts w:hint="default"/>
          <w:color w:val="806000" w:themeColor="accent4" w:themeShade="80"/>
          <w:sz w:val="18"/>
          <w:szCs w:val="18"/>
          <w:lang w:val="en-US" w:eastAsia="zh-CN"/>
        </w:rPr>
        <w:t xml:space="preserve">docker-compose -f </w:t>
      </w:r>
      <w:r>
        <w:rPr>
          <w:rFonts w:hint="eastAsia"/>
          <w:color w:val="806000" w:themeColor="accent4" w:themeShade="80"/>
          <w:sz w:val="18"/>
          <w:szCs w:val="18"/>
          <w:lang w:val="en-US" w:eastAsia="zh-CN"/>
        </w:rPr>
        <w:t xml:space="preserve"> </w:t>
      </w:r>
      <w:r>
        <w:rPr>
          <w:rFonts w:hint="default"/>
          <w:color w:val="7030A0"/>
          <w:sz w:val="18"/>
          <w:szCs w:val="18"/>
          <w:lang w:val="en-US" w:eastAsia="zh-CN"/>
        </w:rPr>
        <w:t>/root/docker_portainer_harbor/harbor/</w:t>
      </w:r>
      <w:r>
        <w:rPr>
          <w:rFonts w:hint="default"/>
          <w:color w:val="806000" w:themeColor="accent4" w:themeShade="80"/>
          <w:sz w:val="18"/>
          <w:szCs w:val="18"/>
          <w:lang w:val="en-US" w:eastAsia="zh-CN"/>
        </w:rPr>
        <w:t>docker-compose.yml</w:t>
      </w:r>
      <w:r>
        <w:rPr>
          <w:rFonts w:hint="eastAsia"/>
          <w:color w:val="806000" w:themeColor="accent4" w:themeShade="80"/>
          <w:sz w:val="18"/>
          <w:szCs w:val="18"/>
          <w:lang w:val="en-US" w:eastAsia="zh-CN"/>
        </w:rPr>
        <w:t xml:space="preserve"> </w:t>
      </w:r>
      <w:r>
        <w:rPr>
          <w:rFonts w:hint="default"/>
          <w:color w:val="806000" w:themeColor="accent4" w:themeShade="80"/>
          <w:sz w:val="18"/>
          <w:szCs w:val="18"/>
          <w:lang w:val="en-US" w:eastAsia="zh-CN"/>
        </w:rPr>
        <w:t xml:space="preserve"> </w:t>
      </w:r>
      <w:r>
        <w:rPr>
          <w:rFonts w:hint="default"/>
          <w:color w:val="FF0000"/>
          <w:sz w:val="18"/>
          <w:szCs w:val="18"/>
          <w:lang w:val="en-US" w:eastAsia="zh-CN"/>
        </w:rPr>
        <w:t>stop</w:t>
      </w:r>
    </w:p>
    <w:p w14:paraId="28AAB2E2">
      <w:pPr>
        <w:rPr>
          <w:rFonts w:hint="default"/>
          <w:color w:val="806000" w:themeColor="accent4" w:themeShade="80"/>
          <w:lang w:val="en-US" w:eastAsia="zh-CN"/>
        </w:rPr>
      </w:pPr>
    </w:p>
    <w:p w14:paraId="1054D4BF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[Install]</w:t>
      </w:r>
    </w:p>
    <w:p w14:paraId="43C76391">
      <w:pPr>
        <w:rPr>
          <w:rFonts w:hint="default"/>
          <w:color w:val="806000" w:themeColor="accent4" w:themeShade="80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WantedBy=multi-user.target</w:t>
      </w:r>
    </w:p>
    <w:p w14:paraId="23FF4F21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EOF</w:t>
      </w:r>
    </w:p>
    <w:p w14:paraId="11EB8D55">
      <w:pPr>
        <w:rPr>
          <w:rFonts w:hint="default"/>
          <w:lang w:val="en-US" w:eastAsia="zh-CN"/>
        </w:rPr>
      </w:pPr>
    </w:p>
    <w:p w14:paraId="7D8AB4E8"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systemctl  daemon-reload</w:t>
      </w:r>
    </w:p>
    <w:p w14:paraId="6415186D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systemctl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enable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harbor</w:t>
      </w:r>
    </w:p>
    <w:p w14:paraId="29351EE8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systemctl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start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harbor</w:t>
      </w:r>
    </w:p>
    <w:p w14:paraId="465DED49">
      <w:pPr>
        <w:rPr>
          <w:rFonts w:hint="default"/>
          <w:lang w:val="en-US" w:eastAsia="zh-CN"/>
        </w:rPr>
      </w:pPr>
    </w:p>
    <w:p w14:paraId="65AB0367">
      <w:pPr>
        <w:rPr>
          <w:rFonts w:hint="default"/>
          <w:lang w:val="en-US" w:eastAsia="zh-CN"/>
        </w:rPr>
      </w:pPr>
    </w:p>
    <w:p w14:paraId="32739D92">
      <w:pPr>
        <w:rPr>
          <w:rFonts w:hint="default"/>
          <w:lang w:val="en-US" w:eastAsia="zh-CN"/>
        </w:rPr>
      </w:pPr>
    </w:p>
    <w:p w14:paraId="568C24C4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F2605C2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★harbor仓库主从复制</w:t>
      </w:r>
    </w:p>
    <w:p w14:paraId="686A862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现在有2个harbor仓库，主中心仓库地址为https://10.99.1.246，备中心仓库地址为https://10.99.1.233</w:t>
      </w:r>
    </w:p>
    <w:p w14:paraId="62B3AA6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想让主中心harbor主动去同步镜像到备中心，触发式更新（当主中心上传镜像后，立即复制到备中心）</w:t>
      </w:r>
    </w:p>
    <w:p w14:paraId="706F0E5D">
      <w:pPr>
        <w:rPr>
          <w:rFonts w:hint="eastAsia"/>
          <w:lang w:val="en-US" w:eastAsia="zh-CN"/>
        </w:rPr>
      </w:pPr>
    </w:p>
    <w:p w14:paraId="3DE5931F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①首先在备中心创建账号</w:t>
      </w:r>
    </w:p>
    <w:p w14:paraId="15B7458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（一般使用机器人账号）：</w:t>
      </w:r>
    </w:p>
    <w:p w14:paraId="348111E8">
      <w:r>
        <w:drawing>
          <wp:inline distT="0" distB="0" distL="114300" distR="114300">
            <wp:extent cx="6837680" cy="2022475"/>
            <wp:effectExtent l="0" t="0" r="5080" b="4445"/>
            <wp:docPr id="1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C3C44">
      <w:r>
        <w:drawing>
          <wp:inline distT="0" distB="0" distL="114300" distR="114300">
            <wp:extent cx="5553710" cy="4568825"/>
            <wp:effectExtent l="0" t="0" r="8890" b="3175"/>
            <wp:docPr id="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FEB3"/>
    <w:p w14:paraId="03085390">
      <w:r>
        <w:drawing>
          <wp:inline distT="0" distB="0" distL="114300" distR="114300">
            <wp:extent cx="6102350" cy="2727960"/>
            <wp:effectExtent l="0" t="0" r="8890" b="0"/>
            <wp:docPr id="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1091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记录下账号名称及令牌信息：</w:t>
      </w:r>
    </w:p>
    <w:p w14:paraId="4F7BD143">
      <w:r>
        <w:rPr>
          <w:rFonts w:hint="eastAsia"/>
          <w:lang w:val="en-US" w:eastAsia="zh-CN"/>
        </w:rPr>
        <w:t xml:space="preserve">账号名称：  </w:t>
      </w:r>
      <w:r>
        <w:rPr>
          <w:rFonts w:hint="eastAsia"/>
        </w:rPr>
        <w:t>robot$harbor233</w:t>
      </w:r>
    </w:p>
    <w:p w14:paraId="1FEB416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令牌：      </w:t>
      </w:r>
      <w:r>
        <w:rPr>
          <w:rFonts w:hint="default"/>
          <w:lang w:val="en-US" w:eastAsia="zh-CN"/>
        </w:rPr>
        <w:t>6wmOBq1SG3Q2KVumIb2o0eonsCkGmvS8</w:t>
      </w:r>
    </w:p>
    <w:p w14:paraId="2729E2D4">
      <w:pPr>
        <w:rPr>
          <w:rFonts w:hint="default"/>
          <w:lang w:val="en-US" w:eastAsia="zh-CN"/>
        </w:rPr>
      </w:pPr>
    </w:p>
    <w:p w14:paraId="5BE38FBF">
      <w:pPr>
        <w:rPr>
          <w:rFonts w:hint="default"/>
          <w:lang w:val="en-US" w:eastAsia="zh-CN"/>
        </w:rPr>
      </w:pPr>
    </w:p>
    <w:p w14:paraId="2E6F295C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接下来在主中心harbor操作：</w:t>
      </w:r>
    </w:p>
    <w:p w14:paraId="2BF6C28D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②添加仓库</w:t>
      </w:r>
    </w:p>
    <w:p w14:paraId="41D6B40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（把备中心仓库添加到主中心）</w:t>
      </w:r>
    </w:p>
    <w:p w14:paraId="706C21EB">
      <w:r>
        <w:drawing>
          <wp:inline distT="0" distB="0" distL="114300" distR="114300">
            <wp:extent cx="6837680" cy="2961005"/>
            <wp:effectExtent l="0" t="0" r="5080" b="10795"/>
            <wp:docPr id="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E2D95"/>
    <w:p w14:paraId="67992EBF">
      <w:r>
        <w:drawing>
          <wp:inline distT="0" distB="0" distL="114300" distR="114300">
            <wp:extent cx="5524500" cy="4792980"/>
            <wp:effectExtent l="0" t="0" r="7620" b="7620"/>
            <wp:docPr id="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7D30A"/>
    <w:p w14:paraId="0CB40F15">
      <w:r>
        <w:drawing>
          <wp:inline distT="0" distB="0" distL="114300" distR="114300">
            <wp:extent cx="5829300" cy="2034540"/>
            <wp:effectExtent l="0" t="0" r="7620" b="7620"/>
            <wp:docPr id="1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04D13"/>
    <w:p w14:paraId="2538C6B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ssh登录主中心后台，查看日志：</w:t>
      </w:r>
    </w:p>
    <w:p w14:paraId="4A6DFA6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tail  -f  /var/log/harbor/core.log</w:t>
      </w:r>
    </w:p>
    <w:p w14:paraId="788B1FAC">
      <w:r>
        <w:drawing>
          <wp:inline distT="0" distB="0" distL="114300" distR="114300">
            <wp:extent cx="6837680" cy="1944370"/>
            <wp:effectExtent l="0" t="0" r="5080" b="6350"/>
            <wp:docPr id="1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8BF49">
      <w:pPr>
        <w:rPr>
          <w:rFonts w:hint="default"/>
          <w:lang w:val="en-US" w:eastAsia="zh-CN"/>
        </w:rPr>
      </w:pPr>
    </w:p>
    <w:p w14:paraId="1CE9A01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原因是无法解析备中心harbor的域名对应的ip，（在备中心搭建时，指定了hostname为域名，而不是ip地址），而harbor在同步时，默认又是必须按备中心返回的hostname去连接，主中心的harbor组件无法解析这个域名时，就会连接测试不通过。解决方法是，在主中心harbor各组件里添加 解析到/etc/hosts文件里：</w:t>
      </w:r>
    </w:p>
    <w:p w14:paraId="16AFEA4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  exec  -uroot  harbor-core   /bin/sh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-c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'echo "</w:t>
      </w:r>
      <w:r>
        <w:rPr>
          <w:rFonts w:hint="default"/>
          <w:color w:val="806000" w:themeColor="accent4" w:themeShade="80"/>
          <w:lang w:val="en-US" w:eastAsia="zh-CN"/>
        </w:rPr>
        <w:t xml:space="preserve">10.99.1.233 </w:t>
      </w:r>
      <w:r>
        <w:rPr>
          <w:rFonts w:hint="eastAsia"/>
          <w:color w:val="806000" w:themeColor="accent4" w:themeShade="80"/>
          <w:lang w:val="en-US" w:eastAsia="zh-CN"/>
        </w:rPr>
        <w:t xml:space="preserve"> </w:t>
      </w:r>
      <w:r>
        <w:rPr>
          <w:rFonts w:hint="default"/>
          <w:color w:val="806000" w:themeColor="accent4" w:themeShade="80"/>
          <w:lang w:val="en-US" w:eastAsia="zh-CN"/>
        </w:rPr>
        <w:t>cof-lee.com</w:t>
      </w:r>
      <w:r>
        <w:rPr>
          <w:rFonts w:hint="default"/>
          <w:color w:val="0000FF"/>
          <w:lang w:val="en-US" w:eastAsia="zh-CN"/>
        </w:rPr>
        <w:t>" &gt;&gt; /etc/hosts'</w:t>
      </w:r>
    </w:p>
    <w:p w14:paraId="50AB223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  exec  -uroot  harbor-jobservice  /bin/sh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-c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'echo "</w:t>
      </w:r>
      <w:r>
        <w:rPr>
          <w:rFonts w:hint="default"/>
          <w:color w:val="806000" w:themeColor="accent4" w:themeShade="80"/>
          <w:lang w:val="en-US" w:eastAsia="zh-CN"/>
        </w:rPr>
        <w:t xml:space="preserve">10.99.1.233 </w:t>
      </w:r>
      <w:r>
        <w:rPr>
          <w:rFonts w:hint="eastAsia"/>
          <w:color w:val="806000" w:themeColor="accent4" w:themeShade="80"/>
          <w:lang w:val="en-US" w:eastAsia="zh-CN"/>
        </w:rPr>
        <w:t xml:space="preserve"> </w:t>
      </w:r>
      <w:r>
        <w:rPr>
          <w:rFonts w:hint="default"/>
          <w:color w:val="806000" w:themeColor="accent4" w:themeShade="80"/>
          <w:lang w:val="en-US" w:eastAsia="zh-CN"/>
        </w:rPr>
        <w:t>cof-lee.com</w:t>
      </w:r>
      <w:r>
        <w:rPr>
          <w:rFonts w:hint="default"/>
          <w:color w:val="0000FF"/>
          <w:lang w:val="en-US" w:eastAsia="zh-CN"/>
        </w:rPr>
        <w:t>" &gt;&gt; /etc/hosts'</w:t>
      </w:r>
    </w:p>
    <w:p w14:paraId="36FCAAE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一般是只需要在以上2个容器里添加解析即可，如果后续有其他类似问题，可以在所有harbor容器里都添加上</w:t>
      </w:r>
    </w:p>
    <w:p w14:paraId="7F2C36A6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for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container_id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`docker ps |grep goharbor | awk 'NR!=1{print$1}'`</w:t>
      </w:r>
    </w:p>
    <w:p w14:paraId="334E45CF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do</w:t>
      </w:r>
    </w:p>
    <w:p w14:paraId="550B78BD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docker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exec  -uroot  ${container_id}  /bin/sh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-c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'echo "</w:t>
      </w:r>
      <w:r>
        <w:rPr>
          <w:rFonts w:hint="default"/>
          <w:color w:val="806000" w:themeColor="accent4" w:themeShade="80"/>
          <w:lang w:val="en-US" w:eastAsia="zh-CN"/>
        </w:rPr>
        <w:t xml:space="preserve">10.99.1.233 </w:t>
      </w:r>
      <w:r>
        <w:rPr>
          <w:rFonts w:hint="eastAsia"/>
          <w:color w:val="806000" w:themeColor="accent4" w:themeShade="80"/>
          <w:lang w:val="en-US" w:eastAsia="zh-CN"/>
        </w:rPr>
        <w:t xml:space="preserve"> </w:t>
      </w:r>
      <w:r>
        <w:rPr>
          <w:rFonts w:hint="default"/>
          <w:color w:val="806000" w:themeColor="accent4" w:themeShade="80"/>
          <w:lang w:val="en-US" w:eastAsia="zh-CN"/>
        </w:rPr>
        <w:t>cof-lee.com</w:t>
      </w:r>
      <w:r>
        <w:rPr>
          <w:rFonts w:hint="default"/>
          <w:color w:val="0000FF"/>
          <w:lang w:val="en-US" w:eastAsia="zh-CN"/>
        </w:rPr>
        <w:t>" &gt;&gt; /etc/hosts'</w:t>
      </w:r>
    </w:p>
    <w:p w14:paraId="06144A92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done</w:t>
      </w:r>
    </w:p>
    <w:p w14:paraId="3D3EABD4">
      <w:pPr>
        <w:rPr>
          <w:rFonts w:hint="default"/>
          <w:lang w:val="en-US" w:eastAsia="zh-CN"/>
        </w:rPr>
      </w:pPr>
    </w:p>
    <w:p w14:paraId="0309DFA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再重新测试连接：</w:t>
      </w:r>
    </w:p>
    <w:p w14:paraId="3F00F198">
      <w:r>
        <w:drawing>
          <wp:inline distT="0" distB="0" distL="114300" distR="114300">
            <wp:extent cx="5722620" cy="1798320"/>
            <wp:effectExtent l="0" t="0" r="7620" b="0"/>
            <wp:docPr id="1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EA63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“确认”</w:t>
      </w:r>
    </w:p>
    <w:p w14:paraId="5BE2CA7A">
      <w:r>
        <w:drawing>
          <wp:inline distT="0" distB="0" distL="114300" distR="114300">
            <wp:extent cx="6832600" cy="2129790"/>
            <wp:effectExtent l="0" t="0" r="10160" b="3810"/>
            <wp:docPr id="1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E537"/>
    <w:p w14:paraId="69CA2CDD">
      <w:pPr>
        <w:rPr>
          <w:rFonts w:hint="default"/>
          <w:lang w:val="en-US" w:eastAsia="zh-CN"/>
        </w:rPr>
      </w:pPr>
    </w:p>
    <w:p w14:paraId="7008B732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③新建复制规则</w:t>
      </w:r>
    </w:p>
    <w:p w14:paraId="502D56D3">
      <w:r>
        <w:drawing>
          <wp:inline distT="0" distB="0" distL="114300" distR="114300">
            <wp:extent cx="6164580" cy="2881630"/>
            <wp:effectExtent l="0" t="0" r="7620" b="13970"/>
            <wp:docPr id="1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93432">
      <w:pPr>
        <w:rPr>
          <w:rFonts w:hint="default"/>
          <w:lang w:val="en-US" w:eastAsia="zh-CN"/>
        </w:rPr>
      </w:pPr>
    </w:p>
    <w:p w14:paraId="2FA44D6F">
      <w:r>
        <w:drawing>
          <wp:inline distT="0" distB="0" distL="114300" distR="114300">
            <wp:extent cx="5478780" cy="6202680"/>
            <wp:effectExtent l="0" t="0" r="7620" b="0"/>
            <wp:docPr id="1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C8951">
      <w:r>
        <w:drawing>
          <wp:inline distT="0" distB="0" distL="114300" distR="114300">
            <wp:extent cx="6838950" cy="2188210"/>
            <wp:effectExtent l="0" t="0" r="3810" b="6350"/>
            <wp:docPr id="1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79767"/>
    <w:p w14:paraId="714B6D6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手动执行“复制”操作：</w:t>
      </w:r>
    </w:p>
    <w:p w14:paraId="3425507A">
      <w:r>
        <w:drawing>
          <wp:inline distT="0" distB="0" distL="114300" distR="114300">
            <wp:extent cx="6835775" cy="2504440"/>
            <wp:effectExtent l="0" t="0" r="6985" b="10160"/>
            <wp:docPr id="1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DA1AE"/>
    <w:p w14:paraId="4E803527">
      <w:r>
        <w:drawing>
          <wp:inline distT="0" distB="0" distL="114300" distR="114300">
            <wp:extent cx="4945380" cy="1760220"/>
            <wp:effectExtent l="0" t="0" r="7620" b="7620"/>
            <wp:docPr id="1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6196B"/>
    <w:p w14:paraId="1C46E24A">
      <w:r>
        <w:drawing>
          <wp:inline distT="0" distB="0" distL="114300" distR="114300">
            <wp:extent cx="6839585" cy="3259455"/>
            <wp:effectExtent l="0" t="0" r="3175" b="1905"/>
            <wp:docPr id="1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AD61E"/>
    <w:p w14:paraId="1CC33E55">
      <w:r>
        <w:drawing>
          <wp:inline distT="0" distB="0" distL="114300" distR="114300">
            <wp:extent cx="6833235" cy="2766695"/>
            <wp:effectExtent l="0" t="0" r="9525" b="6985"/>
            <wp:docPr id="1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F1ED1"/>
    <w:p w14:paraId="6AD60D2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查看日志：</w:t>
      </w:r>
    </w:p>
    <w:p w14:paraId="41BC262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tail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-f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/var/log/harbor/jobservice.log</w:t>
      </w:r>
    </w:p>
    <w:p w14:paraId="7A588833">
      <w:r>
        <w:drawing>
          <wp:inline distT="0" distB="0" distL="114300" distR="114300">
            <wp:extent cx="6837045" cy="800735"/>
            <wp:effectExtent l="0" t="0" r="5715" b="6985"/>
            <wp:docPr id="1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B6B0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没有权限，因为在备中心创建机器人账号时，只勾选了2个仓库的，而主中心有多个仓库</w:t>
      </w:r>
    </w:p>
    <w:p w14:paraId="56B75FC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点击“复制”时，可以在备中心创建出所有仓库，但只有2个仓库有权限复制镜像过去</w:t>
      </w:r>
    </w:p>
    <w:p w14:paraId="4D57315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这时，需要将新建出的仓库，在备中心上也赋予权限给机器人账号</w:t>
      </w:r>
    </w:p>
    <w:p w14:paraId="5C3AA696">
      <w:r>
        <w:drawing>
          <wp:inline distT="0" distB="0" distL="114300" distR="114300">
            <wp:extent cx="6667500" cy="3238500"/>
            <wp:effectExtent l="0" t="0" r="7620" b="7620"/>
            <wp:docPr id="1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C5BA4"/>
    <w:p w14:paraId="5A333E2E">
      <w:r>
        <w:drawing>
          <wp:inline distT="0" distB="0" distL="114300" distR="114300">
            <wp:extent cx="6837045" cy="5734685"/>
            <wp:effectExtent l="0" t="0" r="5715" b="10795"/>
            <wp:docPr id="1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57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70B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或者直接勾选“覆盖全部项目”：</w:t>
      </w:r>
    </w:p>
    <w:p w14:paraId="42E5579D">
      <w:r>
        <w:drawing>
          <wp:inline distT="0" distB="0" distL="114300" distR="114300">
            <wp:extent cx="6832600" cy="5776595"/>
            <wp:effectExtent l="0" t="0" r="10160" b="14605"/>
            <wp:docPr id="1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577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BA787"/>
    <w:p w14:paraId="7938365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再去主中心，手动执行“复制”操作：</w:t>
      </w:r>
    </w:p>
    <w:p w14:paraId="436840DF">
      <w:r>
        <w:drawing>
          <wp:inline distT="0" distB="0" distL="114300" distR="114300">
            <wp:extent cx="6837680" cy="2876550"/>
            <wp:effectExtent l="0" t="0" r="5080" b="3810"/>
            <wp:docPr id="1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5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7A06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这时，成功了</w:t>
      </w:r>
    </w:p>
    <w:p w14:paraId="49422E5B">
      <w:pPr>
        <w:rPr>
          <w:rFonts w:hint="eastAsia"/>
          <w:lang w:val="en-US" w:eastAsia="zh-CN"/>
        </w:rPr>
      </w:pPr>
    </w:p>
    <w:p w14:paraId="6BCA026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然后，当主中心有用户上传镜像后，会自动触发同步</w:t>
      </w:r>
    </w:p>
    <w:p w14:paraId="0DFD8AD1">
      <w:pPr>
        <w:rPr>
          <w:rFonts w:hint="default"/>
          <w:lang w:val="en-US" w:eastAsia="zh-CN"/>
        </w:rPr>
      </w:pPr>
    </w:p>
    <w:p w14:paraId="69973DCE">
      <w:pPr>
        <w:rPr>
          <w:rFonts w:hint="default"/>
          <w:lang w:val="en-US" w:eastAsia="zh-CN"/>
        </w:rPr>
      </w:pPr>
    </w:p>
    <w:p w14:paraId="33207D93">
      <w:pPr>
        <w:rPr>
          <w:rFonts w:hint="default"/>
          <w:lang w:val="en-US" w:eastAsia="zh-CN"/>
        </w:rPr>
      </w:pPr>
    </w:p>
    <w:p w14:paraId="7C4C10C8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598D222"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第12章、portainer UI</w:t>
      </w:r>
    </w:p>
    <w:p w14:paraId="08A96A1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portainer是可视化的docker容器管理工具，其本身也是以docker容器的方式运行。</w:t>
      </w:r>
    </w:p>
    <w:p w14:paraId="38CBD9D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官方镜像在 </w:t>
      </w:r>
      <w:r>
        <w:rPr>
          <w:rFonts w:hint="eastAsia"/>
          <w:color w:val="0000FF"/>
          <w:lang w:val="en-US" w:eastAsia="zh-CN"/>
        </w:rPr>
        <w:t>docker.io/portainer/protainer-ce</w:t>
      </w:r>
      <w:r>
        <w:rPr>
          <w:rFonts w:hint="eastAsia"/>
          <w:lang w:val="en-US" w:eastAsia="zh-CN"/>
        </w:rPr>
        <w:t xml:space="preserve"> 可下载到本地并上传到自己环境的镜像仓库里</w:t>
      </w:r>
    </w:p>
    <w:p w14:paraId="1DF62B66">
      <w:pPr>
        <w:rPr>
          <w:rFonts w:hint="eastAsia"/>
          <w:lang w:val="en-US" w:eastAsia="zh-CN"/>
        </w:rPr>
      </w:pPr>
    </w:p>
    <w:p w14:paraId="361107B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★以http运行</w:t>
      </w:r>
    </w:p>
    <w:p w14:paraId="700880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提前创建 /etc/portainer-data 目录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7"/>
        <w:gridCol w:w="4527"/>
      </w:tblGrid>
      <w:tr w14:paraId="148DC5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7" w:type="dxa"/>
          </w:tcPr>
          <w:p w14:paraId="7FE6EA3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docker  run  -d  -p  9000:9000  --restart=always \</w:t>
            </w:r>
          </w:p>
        </w:tc>
        <w:tc>
          <w:tcPr>
            <w:tcW w:w="4527" w:type="dxa"/>
          </w:tcPr>
          <w:p w14:paraId="14CD5C14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585E44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7" w:type="dxa"/>
          </w:tcPr>
          <w:p w14:paraId="59CB167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-v  /var/run/docker.sock:/var/run/docker.sock  \</w:t>
            </w:r>
          </w:p>
        </w:tc>
        <w:tc>
          <w:tcPr>
            <w:tcW w:w="4527" w:type="dxa"/>
          </w:tcPr>
          <w:p w14:paraId="1C47D9E1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CAFE8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7" w:type="dxa"/>
          </w:tcPr>
          <w:p w14:paraId="6CA5CA3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-v  /etc/portainer-data:/data  \</w:t>
            </w:r>
          </w:p>
        </w:tc>
        <w:tc>
          <w:tcPr>
            <w:tcW w:w="4527" w:type="dxa"/>
          </w:tcPr>
          <w:p w14:paraId="0EFB115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B050"/>
                <w:lang w:val="en-US" w:eastAsia="zh-CN"/>
              </w:rPr>
              <w:t>#数据存放目录</w:t>
            </w:r>
          </w:p>
        </w:tc>
      </w:tr>
      <w:tr w14:paraId="105EF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7" w:type="dxa"/>
          </w:tcPr>
          <w:p w14:paraId="4836270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--name  portainer-ui-node1  \</w:t>
            </w:r>
          </w:p>
        </w:tc>
        <w:tc>
          <w:tcPr>
            <w:tcW w:w="4527" w:type="dxa"/>
          </w:tcPr>
          <w:p w14:paraId="52EC609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B050"/>
                <w:lang w:val="en-US" w:eastAsia="zh-CN"/>
              </w:rPr>
              <w:t>#容器名称</w:t>
            </w:r>
          </w:p>
        </w:tc>
      </w:tr>
      <w:tr w14:paraId="4AE1B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7" w:type="dxa"/>
          </w:tcPr>
          <w:p w14:paraId="04321CC5">
            <w:pPr>
              <w:rPr>
                <w:rFonts w:hint="eastAsia"/>
                <w:color w:val="0000FF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cof-lee.com:5443/docker/portainer-ce:2.0.0</w:t>
            </w:r>
          </w:p>
        </w:tc>
        <w:tc>
          <w:tcPr>
            <w:tcW w:w="4527" w:type="dxa"/>
          </w:tcPr>
          <w:p w14:paraId="14E4983B">
            <w:pPr>
              <w:rPr>
                <w:rFonts w:hint="eastAsia"/>
                <w:color w:val="00B050"/>
                <w:lang w:val="en-US" w:eastAsia="zh-CN"/>
              </w:rPr>
            </w:pPr>
            <w:r>
              <w:rPr>
                <w:rFonts w:hint="eastAsia"/>
                <w:color w:val="00B050"/>
                <w:lang w:val="en-US" w:eastAsia="zh-CN"/>
              </w:rPr>
              <w:t>#镜像名称</w:t>
            </w:r>
          </w:p>
        </w:tc>
      </w:tr>
    </w:tbl>
    <w:p w14:paraId="77CEFA47">
      <w:pPr>
        <w:rPr>
          <w:rFonts w:hint="eastAsia"/>
          <w:lang w:val="en-US" w:eastAsia="zh-CN"/>
        </w:rPr>
      </w:pPr>
    </w:p>
    <w:p w14:paraId="54AFCE4F">
      <w:pPr>
        <w:rPr>
          <w:rFonts w:hint="eastAsia"/>
          <w:lang w:val="en-US" w:eastAsia="zh-CN"/>
        </w:rPr>
      </w:pPr>
    </w:p>
    <w:p w14:paraId="371F2416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★以https运行</w:t>
      </w:r>
    </w:p>
    <w:p w14:paraId="035C958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#使用ssl，提前准备证书并放在 /etc/portainer-cert/ 目录下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6"/>
        <w:gridCol w:w="4560"/>
      </w:tblGrid>
      <w:tr w14:paraId="5E6A2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6" w:type="dxa"/>
          </w:tcPr>
          <w:p w14:paraId="139F69D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docker  run  -d  -p  9443:9000 --restart=always \</w:t>
            </w:r>
          </w:p>
        </w:tc>
        <w:tc>
          <w:tcPr>
            <w:tcW w:w="4560" w:type="dxa"/>
          </w:tcPr>
          <w:p w14:paraId="1E61FF2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03B11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6" w:type="dxa"/>
          </w:tcPr>
          <w:p w14:paraId="0DAC3AC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-v  /var/run/docker.sock:/var/run/docker.sock  \</w:t>
            </w:r>
          </w:p>
        </w:tc>
        <w:tc>
          <w:tcPr>
            <w:tcW w:w="4560" w:type="dxa"/>
          </w:tcPr>
          <w:p w14:paraId="7E23B793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4CF3FC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6" w:type="dxa"/>
          </w:tcPr>
          <w:p w14:paraId="0911E46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-v  /etc/portainer-data:/data  \</w:t>
            </w:r>
          </w:p>
        </w:tc>
        <w:tc>
          <w:tcPr>
            <w:tcW w:w="4560" w:type="dxa"/>
          </w:tcPr>
          <w:p w14:paraId="6F4E874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525D5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6" w:type="dxa"/>
          </w:tcPr>
          <w:p w14:paraId="742E7A2E">
            <w:pPr>
              <w:rPr>
                <w:rFonts w:hint="eastAsia"/>
                <w:color w:val="0000FF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-v  /etc/portainer-cert:/etc/portainer-cert  \</w:t>
            </w:r>
          </w:p>
        </w:tc>
        <w:tc>
          <w:tcPr>
            <w:tcW w:w="4560" w:type="dxa"/>
          </w:tcPr>
          <w:p w14:paraId="41007009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129C42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6" w:type="dxa"/>
          </w:tcPr>
          <w:p w14:paraId="7A53EDBB">
            <w:pPr>
              <w:rPr>
                <w:rFonts w:hint="eastAsia"/>
                <w:color w:val="0000FF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--name  portainer-ui-node1-ssl  \</w:t>
            </w:r>
          </w:p>
        </w:tc>
        <w:tc>
          <w:tcPr>
            <w:tcW w:w="4560" w:type="dxa"/>
          </w:tcPr>
          <w:p w14:paraId="2ED970F0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15246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6" w:type="dxa"/>
          </w:tcPr>
          <w:p w14:paraId="44D6BD9A">
            <w:pPr>
              <w:rPr>
                <w:rFonts w:hint="eastAsia"/>
                <w:color w:val="0000FF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cof-lee.com:5443/docker/portainer-ce:2.0.0 \</w:t>
            </w:r>
          </w:p>
        </w:tc>
        <w:tc>
          <w:tcPr>
            <w:tcW w:w="4560" w:type="dxa"/>
          </w:tcPr>
          <w:p w14:paraId="3760C0D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B050"/>
                <w:lang w:val="en-US" w:eastAsia="zh-CN"/>
              </w:rPr>
              <w:t>#以下三行是传给此容器的参数，必须放最后</w:t>
            </w:r>
          </w:p>
        </w:tc>
      </w:tr>
      <w:tr w14:paraId="4368D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6" w:type="dxa"/>
          </w:tcPr>
          <w:p w14:paraId="3D83C38A">
            <w:pPr>
              <w:rPr>
                <w:rFonts w:hint="eastAsia"/>
                <w:color w:val="0000FF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--ssl  \</w:t>
            </w:r>
          </w:p>
        </w:tc>
        <w:tc>
          <w:tcPr>
            <w:tcW w:w="4560" w:type="dxa"/>
          </w:tcPr>
          <w:p w14:paraId="4275E831">
            <w:pPr>
              <w:rPr>
                <w:rFonts w:hint="eastAsia"/>
                <w:color w:val="00B050"/>
                <w:lang w:val="en-US" w:eastAsia="zh-CN"/>
              </w:rPr>
            </w:pPr>
          </w:p>
        </w:tc>
      </w:tr>
      <w:tr w14:paraId="008CD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6" w:type="dxa"/>
          </w:tcPr>
          <w:p w14:paraId="568BAEE0">
            <w:pPr>
              <w:rPr>
                <w:rFonts w:hint="eastAsia"/>
                <w:color w:val="0000FF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--sslcert  /etc/portainer-cert/portainer-ui.crt  \</w:t>
            </w:r>
          </w:p>
        </w:tc>
        <w:tc>
          <w:tcPr>
            <w:tcW w:w="4560" w:type="dxa"/>
          </w:tcPr>
          <w:p w14:paraId="2F1B5CAB">
            <w:pPr>
              <w:rPr>
                <w:rFonts w:hint="eastAsia"/>
                <w:color w:val="00B050"/>
                <w:lang w:val="en-US" w:eastAsia="zh-CN"/>
              </w:rPr>
            </w:pPr>
          </w:p>
        </w:tc>
      </w:tr>
      <w:tr w14:paraId="0481B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6" w:type="dxa"/>
          </w:tcPr>
          <w:p w14:paraId="708BB7CC">
            <w:pPr>
              <w:rPr>
                <w:rFonts w:hint="eastAsia"/>
                <w:color w:val="0000FF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--sslkey  /etc/portainer-cert/portainer-ui.key</w:t>
            </w:r>
          </w:p>
        </w:tc>
        <w:tc>
          <w:tcPr>
            <w:tcW w:w="4560" w:type="dxa"/>
          </w:tcPr>
          <w:p w14:paraId="032C94F7">
            <w:pPr>
              <w:rPr>
                <w:rFonts w:hint="eastAsia"/>
                <w:color w:val="00B050"/>
                <w:lang w:val="en-US" w:eastAsia="zh-CN"/>
              </w:rPr>
            </w:pPr>
          </w:p>
        </w:tc>
      </w:tr>
    </w:tbl>
    <w:p w14:paraId="2B416493">
      <w:pPr>
        <w:rPr>
          <w:rFonts w:hint="default"/>
          <w:lang w:val="en-US" w:eastAsia="zh-CN"/>
        </w:rPr>
      </w:pPr>
    </w:p>
    <w:p w14:paraId="226FC7B5">
      <w:pPr>
        <w:rPr>
          <w:rFonts w:hint="eastAsia"/>
          <w:lang w:val="en-US" w:eastAsia="zh-CN"/>
        </w:rPr>
      </w:pPr>
    </w:p>
    <w:p w14:paraId="6662D94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#容器启动后，登录</w:t>
      </w:r>
      <w:r>
        <w:rPr>
          <w:rFonts w:hint="eastAsia"/>
          <w:shd w:val="clear" w:fill="E2EFDA" w:themeFill="accent6" w:themeFillTint="32"/>
          <w:lang w:val="en-US" w:eastAsia="zh-CN"/>
        </w:rPr>
        <w:t>https://x.x.x.x:9443/</w:t>
      </w:r>
      <w:r>
        <w:rPr>
          <w:rFonts w:hint="eastAsia"/>
          <w:lang w:val="en-US" w:eastAsia="zh-CN"/>
        </w:rPr>
        <w:t xml:space="preserve"> 初次登录要求创建管理员账号</w:t>
      </w:r>
    </w:p>
    <w:p w14:paraId="30A46105">
      <w:r>
        <w:drawing>
          <wp:inline distT="0" distB="0" distL="114300" distR="114300">
            <wp:extent cx="5267325" cy="2842895"/>
            <wp:effectExtent l="0" t="0" r="5715" b="6985"/>
            <wp:docPr id="1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0D9E0"/>
    <w:p w14:paraId="6F60CE58">
      <w:r>
        <w:drawing>
          <wp:inline distT="0" distB="0" distL="114300" distR="114300">
            <wp:extent cx="3994785" cy="2220595"/>
            <wp:effectExtent l="0" t="0" r="13335" b="4445"/>
            <wp:docPr id="1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1A9EE">
      <w:r>
        <w:drawing>
          <wp:inline distT="0" distB="0" distL="114300" distR="114300">
            <wp:extent cx="6209665" cy="2557780"/>
            <wp:effectExtent l="0" t="0" r="8255" b="2540"/>
            <wp:docPr id="1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C7C29">
      <w:r>
        <w:drawing>
          <wp:inline distT="0" distB="0" distL="114300" distR="114300">
            <wp:extent cx="6057265" cy="2736215"/>
            <wp:effectExtent l="0" t="0" r="8255" b="6985"/>
            <wp:docPr id="1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67574">
      <w:pPr>
        <w:rPr>
          <w:rFonts w:hint="eastAsia"/>
          <w:lang w:val="en-US" w:eastAsia="zh-CN"/>
        </w:rPr>
      </w:pPr>
    </w:p>
    <w:p w14:paraId="6970055E">
      <w:pPr>
        <w:rPr>
          <w:rFonts w:hint="default"/>
          <w:lang w:val="en-US" w:eastAsia="zh-CN"/>
        </w:rPr>
      </w:pPr>
    </w:p>
    <w:p w14:paraId="390A309E"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89C2DD4"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第13章、winServ 2019安装docker</w:t>
      </w:r>
    </w:p>
    <w:p w14:paraId="6137F343">
      <w:pPr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①Power Shell命令行安装docker</w:t>
      </w:r>
    </w:p>
    <w:p w14:paraId="5843CCB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首先以管理员身份打开powershell</w:t>
      </w:r>
    </w:p>
    <w:p w14:paraId="021670A2">
      <w:r>
        <w:drawing>
          <wp:inline distT="0" distB="0" distL="114300" distR="114300">
            <wp:extent cx="5270500" cy="2525395"/>
            <wp:effectExtent l="0" t="0" r="2540" b="444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727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1.安装docker厂商支持模块</w:t>
      </w:r>
    </w:p>
    <w:p w14:paraId="5CCAE64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PS&gt; </w:t>
      </w:r>
      <w:r>
        <w:rPr>
          <w:rFonts w:hint="eastAsia"/>
          <w:color w:val="0000FF"/>
          <w:lang w:val="en-US" w:eastAsia="zh-CN"/>
        </w:rPr>
        <w:t>Install-Module  -Name  DockerMsftProvider  -Repository  PSGallery  -Force</w:t>
      </w:r>
    </w:p>
    <w:p w14:paraId="717855E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909310" cy="295275"/>
            <wp:effectExtent l="0" t="0" r="3810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C7AE3">
      <w:r>
        <w:drawing>
          <wp:inline distT="0" distB="0" distL="114300" distR="114300">
            <wp:extent cx="5880735" cy="1069340"/>
            <wp:effectExtent l="0" t="0" r="1905" b="1270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F56E0">
      <w:r>
        <w:drawing>
          <wp:inline distT="0" distB="0" distL="114300" distR="114300">
            <wp:extent cx="5269230" cy="634365"/>
            <wp:effectExtent l="0" t="0" r="3810" b="571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E9A0D">
      <w:r>
        <w:drawing>
          <wp:inline distT="0" distB="0" distL="114300" distR="114300">
            <wp:extent cx="5269230" cy="636905"/>
            <wp:effectExtent l="0" t="0" r="3810" b="317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4E09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2.使用此厂商模块安装docker</w:t>
      </w:r>
    </w:p>
    <w:p w14:paraId="788C5991">
      <w:r>
        <w:rPr>
          <w:rFonts w:hint="eastAsia"/>
          <w:lang w:val="en-US" w:eastAsia="zh-CN"/>
        </w:rPr>
        <w:t>PS&gt;</w:t>
      </w:r>
      <w:r>
        <w:rPr>
          <w:rFonts w:hint="eastAsia"/>
          <w:color w:val="0000FF"/>
          <w:lang w:val="en-US" w:eastAsia="zh-CN"/>
        </w:rPr>
        <w:t xml:space="preserve"> Install-Package  -Name  docker  -ProviderName  DockerMsftProvider</w:t>
      </w:r>
    </w:p>
    <w:p w14:paraId="37C96C02">
      <w:r>
        <w:drawing>
          <wp:inline distT="0" distB="0" distL="114300" distR="114300">
            <wp:extent cx="6003925" cy="186690"/>
            <wp:effectExtent l="0" t="0" r="635" b="1143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3878E"/>
    <w:p w14:paraId="0E7AEFBA"/>
    <w:p w14:paraId="1E672B9E">
      <w:r>
        <w:drawing>
          <wp:inline distT="0" distB="0" distL="114300" distR="114300">
            <wp:extent cx="5269865" cy="1356995"/>
            <wp:effectExtent l="0" t="0" r="3175" b="1460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81DF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&gt;find-package  docker 查看一下安装的包，有19.03.xx的版本就表示安装成功了</w:t>
      </w:r>
    </w:p>
    <w:p w14:paraId="6C9A39A7">
      <w:r>
        <w:drawing>
          <wp:inline distT="0" distB="0" distL="114300" distR="114300">
            <wp:extent cx="5725795" cy="999490"/>
            <wp:effectExtent l="0" t="0" r="4445" b="635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3B47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3.安装完成后，需要重启</w:t>
      </w:r>
    </w:p>
    <w:p w14:paraId="5AE3EEB5">
      <w:r>
        <w:drawing>
          <wp:inline distT="0" distB="0" distL="114300" distR="114300">
            <wp:extent cx="3810000" cy="2286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089D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4.重启之后，以管理员身份运行PS命令行</w:t>
      </w:r>
    </w:p>
    <w:p w14:paraId="168BE1F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PS&gt; </w:t>
      </w:r>
      <w:r>
        <w:rPr>
          <w:rFonts w:hint="eastAsia"/>
          <w:color w:val="0000FF"/>
          <w:lang w:val="en-US" w:eastAsia="zh-CN"/>
        </w:rPr>
        <w:t>docker  info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>#查看docker相关信息</w:t>
      </w:r>
    </w:p>
    <w:p w14:paraId="7FFCCB26">
      <w:r>
        <w:drawing>
          <wp:inline distT="0" distB="0" distL="114300" distR="114300">
            <wp:extent cx="5270500" cy="2693035"/>
            <wp:effectExtent l="0" t="0" r="2540" b="444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FCA85"/>
    <w:p w14:paraId="5543E98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注意：使用ps命令安装是要求联网的，且自动帮我们安装了Containers容器服务</w:t>
      </w:r>
    </w:p>
    <w:p w14:paraId="5F42A45E">
      <w:r>
        <w:drawing>
          <wp:inline distT="0" distB="0" distL="114300" distR="114300">
            <wp:extent cx="5271770" cy="2931795"/>
            <wp:effectExtent l="0" t="0" r="1270" b="952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3AA55"/>
    <w:p w14:paraId="366449C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5. </w:t>
      </w:r>
      <w:r>
        <w:rPr>
          <w:rFonts w:hint="eastAsia"/>
          <w:color w:val="0000FF"/>
          <w:lang w:val="en-US" w:eastAsia="zh-CN"/>
        </w:rPr>
        <w:t>services.msc</w:t>
      </w:r>
      <w:r>
        <w:rPr>
          <w:rFonts w:hint="eastAsia"/>
          <w:lang w:val="en-US" w:eastAsia="zh-CN"/>
        </w:rPr>
        <w:t xml:space="preserve"> 打开服务管理，确保Docker Engine服务是自动启动的就行了</w:t>
      </w:r>
    </w:p>
    <w:p w14:paraId="1E93B0A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461135"/>
            <wp:effectExtent l="0" t="0" r="1270" b="190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C5467"/>
    <w:p w14:paraId="12984998"/>
    <w:p w14:paraId="087CC7E3"/>
    <w:p w14:paraId="3548285D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71BA4F3">
      <w:pPr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②离线安装docker</w:t>
      </w:r>
    </w:p>
    <w:p w14:paraId="70A24A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1.先在能联网的计算机上下载适合windows server 2019的docker离线安装包，比如19.03版</w:t>
      </w:r>
    </w:p>
    <w:p w14:paraId="0CB2115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下载地址：（大概125MB）</w:t>
      </w:r>
    </w:p>
    <w:p w14:paraId="25C16C8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"https://download.docker.com/components/engine/windows-server/19.03/docker-19.03.5.zip"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9"/>
          <w:rFonts w:hint="default"/>
          <w:lang w:val="en-US" w:eastAsia="zh-CN"/>
        </w:rPr>
        <w:t>https://download.docker.com/components/engine/windows-server/19.03/docker-19.03.5.zip</w:t>
      </w:r>
      <w:r>
        <w:rPr>
          <w:rFonts w:hint="default"/>
          <w:lang w:val="en-US" w:eastAsia="zh-CN"/>
        </w:rPr>
        <w:fldChar w:fldCharType="end"/>
      </w:r>
    </w:p>
    <w:p w14:paraId="4ABCB4F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或：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"https://dockermsft.blob.core.windows.net/dockercontainer/docker-19-03-5.zip"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https://dockermsft.blob.core.windows.net/dockercontainer/docker-19-03-5.zip</w:t>
      </w:r>
      <w:r>
        <w:rPr>
          <w:rFonts w:hint="eastAsia"/>
          <w:lang w:val="en-US" w:eastAsia="zh-CN"/>
        </w:rPr>
        <w:fldChar w:fldCharType="end"/>
      </w:r>
    </w:p>
    <w:p w14:paraId="59D94AC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然后想办法复制安装包到目标win server 2019服务器上</w:t>
      </w:r>
    </w:p>
    <w:p w14:paraId="4D04BF2D">
      <w:r>
        <w:drawing>
          <wp:inline distT="0" distB="0" distL="114300" distR="114300">
            <wp:extent cx="5273040" cy="87757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27F2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下载的zip包大概125MB，里面是一个名为docker的文件夹，文件夹里是docker服务相关的程序和数据文件</w:t>
      </w:r>
    </w:p>
    <w:p w14:paraId="515140E1">
      <w:r>
        <w:drawing>
          <wp:inline distT="0" distB="0" distL="114300" distR="114300">
            <wp:extent cx="5273040" cy="227076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5712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2.把这个压缩包里的文件解压到</w:t>
      </w:r>
      <w:r>
        <w:rPr>
          <w:rFonts w:hint="eastAsia"/>
          <w:shd w:val="clear" w:color="FFFFFF" w:fill="E2EFDA" w:themeFill="accent6" w:themeFillTint="32"/>
          <w:lang w:val="en-US" w:eastAsia="zh-CN"/>
        </w:rPr>
        <w:t>C:\ProgramFiles\docker\</w:t>
      </w:r>
      <w:r>
        <w:rPr>
          <w:rFonts w:hint="eastAsia"/>
          <w:lang w:val="en-US" w:eastAsia="zh-CN"/>
        </w:rPr>
        <w:t>目录下</w:t>
      </w:r>
    </w:p>
    <w:p w14:paraId="7B920245">
      <w:r>
        <w:drawing>
          <wp:inline distT="0" distB="0" distL="114300" distR="114300">
            <wp:extent cx="4410075" cy="1209675"/>
            <wp:effectExtent l="0" t="0" r="9525" b="952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D94D3">
      <w:r>
        <w:drawing>
          <wp:inline distT="0" distB="0" distL="114300" distR="114300">
            <wp:extent cx="5153025" cy="1457325"/>
            <wp:effectExtent l="0" t="0" r="13335" b="571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70624"/>
    <w:p w14:paraId="379701C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3.接下来先安装Containers服务</w:t>
      </w:r>
    </w:p>
    <w:p w14:paraId="4112D7DE">
      <w:r>
        <w:drawing>
          <wp:inline distT="0" distB="0" distL="114300" distR="114300">
            <wp:extent cx="5270500" cy="2237740"/>
            <wp:effectExtent l="0" t="0" r="2540" b="254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5F2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打开服务器管理器</w:t>
      </w:r>
    </w:p>
    <w:p w14:paraId="7B6C479E">
      <w:r>
        <w:drawing>
          <wp:inline distT="0" distB="0" distL="114300" distR="114300">
            <wp:extent cx="5271770" cy="1205865"/>
            <wp:effectExtent l="0" t="0" r="1270" b="1333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E3B8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点击仪表板右上角的“管理”→“添加角色和功能”</w:t>
      </w:r>
    </w:p>
    <w:p w14:paraId="1A5D73BA">
      <w:r>
        <w:drawing>
          <wp:inline distT="0" distB="0" distL="114300" distR="114300">
            <wp:extent cx="5269865" cy="4044950"/>
            <wp:effectExtent l="0" t="0" r="3175" b="889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F9ED6">
      <w:r>
        <w:drawing>
          <wp:inline distT="0" distB="0" distL="114300" distR="114300">
            <wp:extent cx="5269865" cy="4137025"/>
            <wp:effectExtent l="0" t="0" r="3175" b="825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26A3F">
      <w:r>
        <w:drawing>
          <wp:inline distT="0" distB="0" distL="114300" distR="114300">
            <wp:extent cx="5269230" cy="4001770"/>
            <wp:effectExtent l="0" t="0" r="3810" b="635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A8603">
      <w:r>
        <w:drawing>
          <wp:inline distT="0" distB="0" distL="114300" distR="114300">
            <wp:extent cx="5273040" cy="4062730"/>
            <wp:effectExtent l="0" t="0" r="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6601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4.以上几步直接点“下一步”，在“功能”这里，勾选Containers，点击下一步</w:t>
      </w:r>
    </w:p>
    <w:p w14:paraId="51FA5A4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4251325"/>
            <wp:effectExtent l="0" t="0" r="3810" b="63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6DC7">
      <w:r>
        <w:drawing>
          <wp:inline distT="0" distB="0" distL="114300" distR="114300">
            <wp:extent cx="5272405" cy="3944620"/>
            <wp:effectExtent l="0" t="0" r="635" b="254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95EB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5.点击“安装”</w:t>
      </w:r>
    </w:p>
    <w:p w14:paraId="5DC1BCB7">
      <w:r>
        <w:drawing>
          <wp:inline distT="0" distB="0" distL="114300" distR="114300">
            <wp:extent cx="5269865" cy="3684905"/>
            <wp:effectExtent l="0" t="0" r="3175" b="317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8C5C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6.然后手动重启服务器</w:t>
      </w:r>
    </w:p>
    <w:p w14:paraId="7343FEC6"/>
    <w:p w14:paraId="626DD050"/>
    <w:p w14:paraId="2B5B61AB"/>
    <w:p w14:paraId="2297548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7.重启之后，添加环境变量</w:t>
      </w:r>
    </w:p>
    <w:p w14:paraId="4D027A8E">
      <w:r>
        <w:drawing>
          <wp:inline distT="0" distB="0" distL="114300" distR="114300">
            <wp:extent cx="5272405" cy="4624705"/>
            <wp:effectExtent l="0" t="0" r="635" b="825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B66E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在Path变量后追加一个值</w:t>
      </w:r>
      <w:r>
        <w:rPr>
          <w:rFonts w:hint="eastAsia"/>
          <w:color w:val="0000FF"/>
          <w:lang w:val="en-US" w:eastAsia="zh-CN"/>
        </w:rPr>
        <w:t>C:\Program Files\docker</w:t>
      </w:r>
    </w:p>
    <w:p w14:paraId="26F8CE53">
      <w:r>
        <w:drawing>
          <wp:inline distT="0" distB="0" distL="114300" distR="114300">
            <wp:extent cx="4476750" cy="1114425"/>
            <wp:effectExtent l="0" t="0" r="3810" b="1333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E1C5F"/>
    <w:p w14:paraId="066ACAE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8.然后在 C:\ProgramData\目录下创建docker\config子目录，在config子目录下创建一个名为daemon.json的文件，内容可为空</w:t>
      </w:r>
    </w:p>
    <w:p w14:paraId="0351D9C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814705"/>
            <wp:effectExtent l="0" t="0" r="14605" b="825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13BC0">
      <w:pPr>
        <w:rPr>
          <w:rFonts w:hint="default"/>
          <w:lang w:val="en-US" w:eastAsia="zh-CN"/>
        </w:rPr>
      </w:pPr>
    </w:p>
    <w:p w14:paraId="4FC7003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9.将dockerd注册为服务</w:t>
      </w:r>
    </w:p>
    <w:p w14:paraId="1C00B44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在C:\Program Files\docker目录下打开命令行，输入命令：</w:t>
      </w:r>
    </w:p>
    <w:p w14:paraId="0AF16E4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&gt; </w:t>
      </w:r>
      <w:r>
        <w:rPr>
          <w:rFonts w:hint="eastAsia"/>
          <w:color w:val="0000FF"/>
          <w:lang w:val="en-US" w:eastAsia="zh-CN"/>
        </w:rPr>
        <w:t>docker.exe  --register-service</w:t>
      </w:r>
    </w:p>
    <w:p w14:paraId="624532C2">
      <w:r>
        <w:drawing>
          <wp:inline distT="0" distB="0" distL="114300" distR="114300">
            <wp:extent cx="5273040" cy="1918335"/>
            <wp:effectExtent l="0" t="0" r="0" b="190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A53E9"/>
    <w:p w14:paraId="4A0A58D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10.启动docker服务</w:t>
      </w:r>
    </w:p>
    <w:p w14:paraId="12348F15">
      <w:r>
        <w:drawing>
          <wp:inline distT="0" distB="0" distL="114300" distR="114300">
            <wp:extent cx="3181350" cy="504825"/>
            <wp:effectExtent l="0" t="0" r="3810" b="1333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B6EFD"/>
    <w:p w14:paraId="0DAAF85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11.验证docker命令是否可用</w:t>
      </w:r>
    </w:p>
    <w:p w14:paraId="457AFF8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</w:t>
      </w:r>
      <w:r>
        <w:rPr>
          <w:rFonts w:hint="eastAsia"/>
          <w:color w:val="0000FF"/>
          <w:lang w:val="en-US" w:eastAsia="zh-CN"/>
        </w:rPr>
        <w:t xml:space="preserve">docker info </w:t>
      </w:r>
      <w:r>
        <w:rPr>
          <w:rFonts w:hint="eastAsia"/>
          <w:lang w:val="en-US" w:eastAsia="zh-CN"/>
        </w:rPr>
        <w:t>等命令</w:t>
      </w:r>
    </w:p>
    <w:p w14:paraId="06B45DC9">
      <w:r>
        <w:drawing>
          <wp:inline distT="0" distB="0" distL="114300" distR="114300">
            <wp:extent cx="5272405" cy="1936750"/>
            <wp:effectExtent l="0" t="0" r="635" b="1397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160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可见Docker已经启动了，</w:t>
      </w:r>
    </w:p>
    <w:p w14:paraId="79324AC2">
      <w:pPr>
        <w:rPr>
          <w:rFonts w:hint="eastAsia"/>
          <w:lang w:val="en-US" w:eastAsia="zh-CN"/>
        </w:rPr>
      </w:pPr>
    </w:p>
    <w:p w14:paraId="2FE44E4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12.确保Docker Engine服务为自动启动的就行了</w:t>
      </w:r>
    </w:p>
    <w:p w14:paraId="5200E24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287780"/>
            <wp:effectExtent l="0" t="0" r="635" b="762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039D5">
      <w:pPr>
        <w:rPr>
          <w:rFonts w:hint="default"/>
          <w:lang w:val="en-US" w:eastAsia="zh-CN"/>
        </w:rPr>
      </w:pPr>
    </w:p>
    <w:p w14:paraId="0E5CE5F2">
      <w:pPr>
        <w:rPr>
          <w:rFonts w:hint="eastAsia"/>
          <w:lang w:val="en-US" w:eastAsia="zh-CN"/>
        </w:rPr>
      </w:pPr>
    </w:p>
    <w:p w14:paraId="0997FBEB">
      <w:pPr>
        <w:rPr>
          <w:rFonts w:hint="eastAsia"/>
          <w:lang w:val="en-US" w:eastAsia="zh-CN"/>
        </w:rPr>
      </w:pPr>
    </w:p>
    <w:p w14:paraId="4C0288D4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D505598">
      <w:pPr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③切换至Linux内核</w:t>
      </w:r>
    </w:p>
    <w:p w14:paraId="48CAB3C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如果是在win 10或win server 2019上使用Docker Desktop安装包进行安装的话，默认是必须要求开启Hyper-V服务，才能安装成功，可以设置为使用Linux内核</w:t>
      </w:r>
    </w:p>
    <w:p w14:paraId="67CFB00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723900" cy="847725"/>
            <wp:effectExtent l="0" t="0" r="7620" b="571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3C31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，但在win server 2019里，使用PS命令安装docker或使用docker离线安装包进行安装的话，</w:t>
      </w:r>
      <w:r>
        <w:rPr>
          <w:rFonts w:hint="eastAsia"/>
          <w:color w:val="0000FF"/>
          <w:lang w:val="en-US" w:eastAsia="zh-CN"/>
        </w:rPr>
        <w:t>可以不开启Hyper-V服务</w:t>
      </w:r>
      <w:r>
        <w:rPr>
          <w:rFonts w:hint="eastAsia"/>
          <w:lang w:val="en-US" w:eastAsia="zh-CN"/>
        </w:rPr>
        <w:t>，只需要开启Containers容器服务，这样默认就只是windows内核，</w:t>
      </w:r>
      <w:r>
        <w:rPr>
          <w:rFonts w:hint="eastAsia"/>
          <w:color w:val="0000FF"/>
          <w:lang w:val="en-US" w:eastAsia="zh-CN"/>
        </w:rPr>
        <w:t>只可使用基于windows内核的docker镜像</w:t>
      </w:r>
    </w:p>
    <w:p w14:paraId="1D8E12E9">
      <w:pPr>
        <w:rPr>
          <w:rFonts w:hint="eastAsia"/>
          <w:lang w:val="en-US" w:eastAsia="zh-CN"/>
        </w:rPr>
      </w:pPr>
    </w:p>
    <w:p w14:paraId="6AA0B2A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1.若也想使用Linux内核的镜像，得安装LCOW（Linux Container over Windows）</w:t>
      </w:r>
    </w:p>
    <w:p w14:paraId="0F75B58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"https://github.com/linuxkit/lcow/releases"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https://github.com/linuxkit/lcow/releases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去找较新版本的release.zip</w:t>
      </w:r>
    </w:p>
    <w:p w14:paraId="013510EA">
      <w:r>
        <w:drawing>
          <wp:inline distT="0" distB="0" distL="114300" distR="114300">
            <wp:extent cx="5273040" cy="1016635"/>
            <wp:effectExtent l="0" t="0" r="0" b="444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A9948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下载的release.zip大概14MB，里面有3个文件，是Linux内核和启动文件</w:t>
      </w:r>
    </w:p>
    <w:p w14:paraId="0B90BE2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2.创建 </w:t>
      </w:r>
      <w:r>
        <w:rPr>
          <w:rFonts w:hint="eastAsia"/>
          <w:color w:val="auto"/>
          <w:shd w:val="clear" w:color="FFFFFF" w:fill="E2EFDA" w:themeFill="accent6" w:themeFillTint="32"/>
          <w:lang w:val="en-US" w:eastAsia="zh-CN"/>
        </w:rPr>
        <w:t>C:\Program Files\Linux Containers\</w:t>
      </w:r>
      <w:r>
        <w:rPr>
          <w:rFonts w:hint="eastAsia"/>
          <w:lang w:val="en-US" w:eastAsia="zh-CN"/>
        </w:rPr>
        <w:t>目录，并将release.zip里的文件复制到此目录下</w:t>
      </w:r>
    </w:p>
    <w:p w14:paraId="77E0BE38">
      <w:r>
        <w:drawing>
          <wp:inline distT="0" distB="0" distL="114300" distR="114300">
            <wp:extent cx="5271135" cy="1277620"/>
            <wp:effectExtent l="0" t="0" r="1905" b="254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D8A03">
      <w:r>
        <w:rPr>
          <w:rFonts w:hint="eastAsia"/>
          <w:lang w:val="en-US" w:eastAsia="zh-CN"/>
        </w:rPr>
        <w:t xml:space="preserve">3.再编辑docker配置文件 </w:t>
      </w:r>
      <w:r>
        <w:rPr>
          <w:rFonts w:hint="eastAsia"/>
          <w:shd w:val="clear" w:color="FFFFFF" w:fill="D9D9D9"/>
          <w:lang w:val="en-US" w:eastAsia="zh-CN"/>
        </w:rPr>
        <w:t>C:\ProgramData\docker\config\daemon.json</w:t>
      </w:r>
      <w:r>
        <w:rPr>
          <w:rFonts w:hint="eastAsia"/>
          <w:lang w:val="en-US" w:eastAsia="zh-CN"/>
        </w:rPr>
        <w:t>文件，内容如下：</w:t>
      </w:r>
    </w:p>
    <w:p w14:paraId="3BE7229E">
      <w:r>
        <w:drawing>
          <wp:inline distT="0" distB="0" distL="114300" distR="114300">
            <wp:extent cx="4591050" cy="2209800"/>
            <wp:effectExtent l="0" t="0" r="1143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4AC1E">
      <w:pPr>
        <w:rPr>
          <w:rFonts w:hint="default"/>
          <w:lang w:val="en-US" w:eastAsia="zh-CN"/>
        </w:rPr>
      </w:pPr>
    </w:p>
    <w:p w14:paraId="2FE703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4.然后设置PS的环境变量</w:t>
      </w:r>
    </w:p>
    <w:p w14:paraId="016C08F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PS&gt; </w:t>
      </w:r>
      <w:r>
        <w:rPr>
          <w:rFonts w:hint="eastAsia"/>
          <w:color w:val="0000FF"/>
          <w:lang w:val="en-US" w:eastAsia="zh-CN"/>
        </w:rPr>
        <w:t>[Environment]::SetEnvironmentVariable("LCOW_SUPPORTED","1","Machine")</w:t>
      </w:r>
    </w:p>
    <w:p w14:paraId="0DC8AC0D">
      <w:r>
        <w:drawing>
          <wp:inline distT="0" distB="0" distL="114300" distR="114300">
            <wp:extent cx="5880100" cy="361315"/>
            <wp:effectExtent l="0" t="0" r="2540" b="444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60209"/>
    <w:p w14:paraId="41A24BD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5.再安装Hyper-V服务</w:t>
      </w:r>
    </w:p>
    <w:p w14:paraId="4130FC7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在管理器控制器里，点击右上角的“管理”→“添加角色和功能”</w:t>
      </w:r>
    </w:p>
    <w:p w14:paraId="3E7C37FA">
      <w:r>
        <w:drawing>
          <wp:inline distT="0" distB="0" distL="114300" distR="114300">
            <wp:extent cx="5269865" cy="975360"/>
            <wp:effectExtent l="0" t="0" r="3175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F72D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在“服务器角色”里，勾选Hyper-V</w:t>
      </w:r>
    </w:p>
    <w:p w14:paraId="05F57666">
      <w:r>
        <w:drawing>
          <wp:inline distT="0" distB="0" distL="114300" distR="114300">
            <wp:extent cx="5272405" cy="3138805"/>
            <wp:effectExtent l="0" t="0" r="635" b="63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5B228">
      <w:r>
        <w:drawing>
          <wp:inline distT="0" distB="0" distL="114300" distR="114300">
            <wp:extent cx="4114800" cy="2752725"/>
            <wp:effectExtent l="0" t="0" r="0" b="571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1580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然后一直默认，下一步</w:t>
      </w:r>
    </w:p>
    <w:p w14:paraId="4EE0A651">
      <w:r>
        <w:drawing>
          <wp:inline distT="0" distB="0" distL="114300" distR="114300">
            <wp:extent cx="5272405" cy="3522345"/>
            <wp:effectExtent l="0" t="0" r="635" b="1333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1DB4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点击“安装”</w:t>
      </w:r>
    </w:p>
    <w:p w14:paraId="3ABF4E43">
      <w:pPr>
        <w:rPr>
          <w:rFonts w:hint="eastAsia"/>
          <w:lang w:val="en-US" w:eastAsia="zh-CN"/>
        </w:rPr>
      </w:pPr>
    </w:p>
    <w:p w14:paraId="3FE3523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6.安装完成后，重启</w:t>
      </w:r>
    </w:p>
    <w:p w14:paraId="4BD696A7">
      <w:pPr>
        <w:rPr>
          <w:rFonts w:hint="eastAsia"/>
          <w:lang w:val="en-US" w:eastAsia="zh-CN"/>
        </w:rPr>
      </w:pPr>
    </w:p>
    <w:p w14:paraId="082EF48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7.重启之后就可验证是否切换为Linux内核了，</w:t>
      </w:r>
    </w:p>
    <w:p w14:paraId="3D39E89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38750" cy="2819400"/>
            <wp:effectExtent l="0" t="0" r="381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6045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28970" cy="594360"/>
            <wp:effectExtent l="0" t="0" r="127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598F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要运行linux内核的镜像时要带上</w:t>
      </w:r>
      <w:r>
        <w:rPr>
          <w:rFonts w:hint="eastAsia"/>
          <w:shd w:val="clear" w:fill="E2EFDA" w:themeFill="accent6" w:themeFillTint="32"/>
          <w:lang w:val="en-US" w:eastAsia="zh-CN"/>
        </w:rPr>
        <w:t>--platform=linux</w:t>
      </w:r>
      <w:r>
        <w:rPr>
          <w:rFonts w:hint="eastAsia"/>
          <w:lang w:val="en-US" w:eastAsia="zh-CN"/>
        </w:rPr>
        <w:t xml:space="preserve"> 参数</w:t>
      </w:r>
    </w:p>
    <w:p w14:paraId="43CB0954">
      <w:pPr>
        <w:rPr>
          <w:rFonts w:hint="default"/>
          <w:lang w:val="en-US" w:eastAsia="zh-CN"/>
        </w:rPr>
      </w:pPr>
    </w:p>
    <w:p w14:paraId="63EC9C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8.若想切换回windows内核，可以将环境变量去除</w:t>
      </w:r>
    </w:p>
    <w:p w14:paraId="67FA35F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PS&gt; </w:t>
      </w:r>
      <w:r>
        <w:rPr>
          <w:rFonts w:hint="eastAsia"/>
          <w:color w:val="0000FF"/>
          <w:lang w:val="en-US" w:eastAsia="zh-CN"/>
        </w:rPr>
        <w:t>[Environment]::SetEnvironmentVariable("LCOW_SUPPORTED",</w:t>
      </w:r>
      <w:r>
        <w:rPr>
          <w:rFonts w:hint="eastAsia"/>
          <w:color w:val="00B050"/>
          <w:lang w:val="en-US" w:eastAsia="zh-CN"/>
        </w:rPr>
        <w:t>$null</w:t>
      </w:r>
      <w:r>
        <w:rPr>
          <w:rFonts w:hint="eastAsia"/>
          <w:color w:val="0000FF"/>
          <w:lang w:val="en-US" w:eastAsia="zh-CN"/>
        </w:rPr>
        <w:t>,"Machine")</w:t>
      </w:r>
    </w:p>
    <w:p w14:paraId="453C8A4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并修改配置</w:t>
      </w:r>
      <w:r>
        <w:rPr>
          <w:rFonts w:hint="eastAsia"/>
          <w:shd w:val="clear" w:color="FFFFFF" w:fill="D9D9D9"/>
          <w:lang w:val="en-US" w:eastAsia="zh-CN"/>
        </w:rPr>
        <w:t>C:\ProgramData\docker\config\daemon.json</w:t>
      </w:r>
    </w:p>
    <w:p w14:paraId="4617358D">
      <w:r>
        <w:drawing>
          <wp:inline distT="0" distB="0" distL="114300" distR="114300">
            <wp:extent cx="4333875" cy="2038350"/>
            <wp:effectExtent l="0" t="0" r="9525" b="381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15A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最后重启docker服务即可</w:t>
      </w:r>
    </w:p>
    <w:p w14:paraId="32B4E23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PS&gt;</w:t>
      </w:r>
      <w:r>
        <w:rPr>
          <w:rFonts w:hint="eastAsia"/>
          <w:color w:val="0000FF"/>
          <w:lang w:val="en-US" w:eastAsia="zh-CN"/>
        </w:rPr>
        <w:t xml:space="preserve"> restart-service  docker</w:t>
      </w:r>
    </w:p>
    <w:p w14:paraId="758C8177"/>
    <w:p w14:paraId="70DEF935"/>
    <w:p w14:paraId="244028E6">
      <w:pPr>
        <w:rPr>
          <w:rFonts w:hint="default"/>
          <w:lang w:val="en-US" w:eastAsia="zh-CN"/>
        </w:rPr>
      </w:pPr>
    </w:p>
    <w:p w14:paraId="0AEA4691">
      <w:pPr>
        <w:outlineLvl w:val="1"/>
        <w:rPr>
          <w:rFonts w:hint="eastAsia"/>
          <w:b/>
          <w:bCs/>
          <w:sz w:val="30"/>
          <w:szCs w:val="30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9FD9644">
      <w:pPr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④ps命令卸载docker</w:t>
      </w:r>
    </w:p>
    <w:p w14:paraId="4E7EBCE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前提是使用ps命令在线安装的docker</w:t>
      </w:r>
    </w:p>
    <w:p w14:paraId="089C628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1.关闭docker运行的相关服务</w:t>
      </w:r>
    </w:p>
    <w:p w14:paraId="7B91607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&gt; </w:t>
      </w:r>
      <w:r>
        <w:rPr>
          <w:rFonts w:hint="eastAsia"/>
          <w:color w:val="0000FF"/>
          <w:lang w:val="en-US" w:eastAsia="zh-CN"/>
        </w:rPr>
        <w:t>docker  swarm  leave  --force</w:t>
      </w:r>
    </w:p>
    <w:p w14:paraId="1CDCADD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&gt;</w:t>
      </w:r>
      <w:r>
        <w:rPr>
          <w:rFonts w:hint="eastAsia"/>
          <w:color w:val="0000FF"/>
          <w:lang w:val="en-US" w:eastAsia="zh-CN"/>
        </w:rPr>
        <w:t xml:space="preserve"> docker  ps  --quiet | ForEach-Object  { docker  stop  $_ }</w:t>
      </w:r>
    </w:p>
    <w:p w14:paraId="26FCC8E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&gt; </w:t>
      </w:r>
      <w:r>
        <w:rPr>
          <w:rFonts w:hint="eastAsia"/>
          <w:color w:val="0000FF"/>
          <w:lang w:val="en-US" w:eastAsia="zh-CN"/>
        </w:rPr>
        <w:t>docker  system  prune  --volumes  --all</w:t>
      </w:r>
    </w:p>
    <w:p w14:paraId="65859755">
      <w:r>
        <w:drawing>
          <wp:inline distT="0" distB="0" distL="114300" distR="114300">
            <wp:extent cx="5271135" cy="1804670"/>
            <wp:effectExtent l="0" t="0" r="1905" b="889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26A6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2.卸载docker安装包</w:t>
      </w:r>
    </w:p>
    <w:p w14:paraId="144BF7F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&gt; </w:t>
      </w:r>
      <w:r>
        <w:rPr>
          <w:rFonts w:hint="eastAsia"/>
          <w:color w:val="0000FF"/>
          <w:lang w:val="en-US" w:eastAsia="zh-CN"/>
        </w:rPr>
        <w:t>Uninstall-Package  -Name  docker  -ProviderName  DockerMsftProvider</w:t>
      </w:r>
    </w:p>
    <w:p w14:paraId="34D7799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746125"/>
            <wp:effectExtent l="0" t="0" r="4445" b="63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A5F7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3.移除厂商支持模块</w:t>
      </w:r>
    </w:p>
    <w:p w14:paraId="69E4C0D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&gt; </w:t>
      </w:r>
      <w:r>
        <w:rPr>
          <w:rFonts w:hint="eastAsia"/>
          <w:color w:val="0000FF"/>
          <w:lang w:val="en-US" w:eastAsia="zh-CN"/>
        </w:rPr>
        <w:t>Uninstall-Module  -Name  DockerMsftProvider</w:t>
      </w:r>
    </w:p>
    <w:p w14:paraId="1DC019D3">
      <w:r>
        <w:drawing>
          <wp:inline distT="0" distB="0" distL="114300" distR="114300">
            <wp:extent cx="4762500" cy="295275"/>
            <wp:effectExtent l="0" t="0" r="7620" b="952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EF8F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4.删除docker数据目录</w:t>
      </w:r>
    </w:p>
    <w:p w14:paraId="3A5F359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&gt; </w:t>
      </w:r>
      <w:r>
        <w:rPr>
          <w:rFonts w:hint="eastAsia"/>
          <w:color w:val="0000FF"/>
          <w:lang w:val="en-US" w:eastAsia="zh-CN"/>
        </w:rPr>
        <w:t>Remove-Item  "C:\ProgramData\Docker"  -Recurse</w:t>
      </w:r>
    </w:p>
    <w:p w14:paraId="2D9BDF46">
      <w:r>
        <w:drawing>
          <wp:inline distT="0" distB="0" distL="114300" distR="114300">
            <wp:extent cx="4991100" cy="323850"/>
            <wp:effectExtent l="0" t="0" r="7620" b="1143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D675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5.移除Containers服务</w:t>
      </w:r>
    </w:p>
    <w:p w14:paraId="66FB059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&gt; </w:t>
      </w:r>
      <w:r>
        <w:rPr>
          <w:rFonts w:hint="eastAsia"/>
          <w:color w:val="0000FF"/>
          <w:lang w:val="en-US" w:eastAsia="zh-CN"/>
        </w:rPr>
        <w:t>Remove-WindowsFeature  Containers</w:t>
      </w:r>
    </w:p>
    <w:p w14:paraId="76EA85FB">
      <w:r>
        <w:drawing>
          <wp:inline distT="0" distB="0" distL="114300" distR="114300">
            <wp:extent cx="4733925" cy="790575"/>
            <wp:effectExtent l="0" t="0" r="5715" b="190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28F2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6.移除Hyper-V服务，（非必选）</w:t>
      </w:r>
    </w:p>
    <w:p w14:paraId="1BF9B921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 xml:space="preserve">&gt; </w:t>
      </w:r>
      <w:r>
        <w:rPr>
          <w:rFonts w:hint="eastAsia"/>
          <w:color w:val="0000FF"/>
          <w:lang w:val="en-US" w:eastAsia="zh-CN"/>
        </w:rPr>
        <w:t>Remove-WindowsFeature  Hyper-V</w:t>
      </w:r>
    </w:p>
    <w:p w14:paraId="702CF061">
      <w:r>
        <w:drawing>
          <wp:inline distT="0" distB="0" distL="114300" distR="114300">
            <wp:extent cx="4381500" cy="723900"/>
            <wp:effectExtent l="0" t="0" r="7620" b="762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01BB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7.如果使用了Linux内核，则要删除C:\Program Files\Linux Containers\目录</w:t>
      </w:r>
    </w:p>
    <w:p w14:paraId="29AB7A62">
      <w:pPr>
        <w:rPr>
          <w:rFonts w:hint="default"/>
          <w:lang w:val="en-US" w:eastAsia="zh-CN"/>
        </w:rPr>
      </w:pPr>
    </w:p>
    <w:p w14:paraId="62CB205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8.重启操作系统</w:t>
      </w:r>
    </w:p>
    <w:p w14:paraId="782FB1BA">
      <w:r>
        <w:drawing>
          <wp:inline distT="0" distB="0" distL="114300" distR="114300">
            <wp:extent cx="3638550" cy="238125"/>
            <wp:effectExtent l="0" t="0" r="3810" b="571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DCC6D">
      <w:pPr>
        <w:rPr>
          <w:rFonts w:hint="default"/>
          <w:lang w:val="en-US" w:eastAsia="zh-CN"/>
        </w:rPr>
      </w:pPr>
    </w:p>
    <w:p w14:paraId="5161B20E">
      <w:pPr>
        <w:rPr>
          <w:rFonts w:hint="default"/>
          <w:lang w:val="en-US" w:eastAsia="zh-CN"/>
        </w:rPr>
      </w:pPr>
    </w:p>
    <w:p w14:paraId="56E951EC">
      <w:pPr>
        <w:rPr>
          <w:rFonts w:hint="default"/>
          <w:lang w:val="en-US" w:eastAsia="zh-CN"/>
        </w:rPr>
      </w:pPr>
    </w:p>
    <w:sectPr>
      <w:pgSz w:w="11906" w:h="16838"/>
      <w:pgMar w:top="1440" w:right="567" w:bottom="1440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2F5054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0300FF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90300FF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djN2NiZmQwZjY4MjQyOTk0MTQ1MGIwYTQ4NjVhNTQifQ=="/>
  </w:docVars>
  <w:rsids>
    <w:rsidRoot w:val="4A921692"/>
    <w:rsid w:val="00150EAD"/>
    <w:rsid w:val="002E3356"/>
    <w:rsid w:val="0055636F"/>
    <w:rsid w:val="00A50917"/>
    <w:rsid w:val="0176006D"/>
    <w:rsid w:val="018007C7"/>
    <w:rsid w:val="021D1100"/>
    <w:rsid w:val="025E5A02"/>
    <w:rsid w:val="02706B83"/>
    <w:rsid w:val="03161395"/>
    <w:rsid w:val="036C0CC0"/>
    <w:rsid w:val="036F4D79"/>
    <w:rsid w:val="03B57A3E"/>
    <w:rsid w:val="03C338BD"/>
    <w:rsid w:val="03F345D7"/>
    <w:rsid w:val="04F936B4"/>
    <w:rsid w:val="05B60FB1"/>
    <w:rsid w:val="0662770E"/>
    <w:rsid w:val="072F5A00"/>
    <w:rsid w:val="075C73C2"/>
    <w:rsid w:val="07AA0D3A"/>
    <w:rsid w:val="081657AF"/>
    <w:rsid w:val="08B03A4C"/>
    <w:rsid w:val="08BB0175"/>
    <w:rsid w:val="08C75AEE"/>
    <w:rsid w:val="08FC23B7"/>
    <w:rsid w:val="09074686"/>
    <w:rsid w:val="092D3D00"/>
    <w:rsid w:val="0946657C"/>
    <w:rsid w:val="09540C99"/>
    <w:rsid w:val="097875AF"/>
    <w:rsid w:val="09CF5BA1"/>
    <w:rsid w:val="09D26061"/>
    <w:rsid w:val="0A0700B4"/>
    <w:rsid w:val="0A2E43BC"/>
    <w:rsid w:val="0A40746F"/>
    <w:rsid w:val="0A6E3032"/>
    <w:rsid w:val="0B786870"/>
    <w:rsid w:val="0B85745E"/>
    <w:rsid w:val="0B921672"/>
    <w:rsid w:val="0BC77592"/>
    <w:rsid w:val="0BE07639"/>
    <w:rsid w:val="0C136477"/>
    <w:rsid w:val="0CAF3887"/>
    <w:rsid w:val="0CB957B1"/>
    <w:rsid w:val="0D8853B5"/>
    <w:rsid w:val="0DE8004D"/>
    <w:rsid w:val="0DEC35A3"/>
    <w:rsid w:val="0E0013EF"/>
    <w:rsid w:val="0E1A3B33"/>
    <w:rsid w:val="0EA631EE"/>
    <w:rsid w:val="0F113BDF"/>
    <w:rsid w:val="0F2A7686"/>
    <w:rsid w:val="0F2C6214"/>
    <w:rsid w:val="0FA11156"/>
    <w:rsid w:val="0FB21696"/>
    <w:rsid w:val="10E32902"/>
    <w:rsid w:val="113F2B9B"/>
    <w:rsid w:val="11473B78"/>
    <w:rsid w:val="129E11D6"/>
    <w:rsid w:val="12C80001"/>
    <w:rsid w:val="131C5090"/>
    <w:rsid w:val="134F3535"/>
    <w:rsid w:val="138972B6"/>
    <w:rsid w:val="14746827"/>
    <w:rsid w:val="155233CE"/>
    <w:rsid w:val="15807FCB"/>
    <w:rsid w:val="15AB3624"/>
    <w:rsid w:val="15DA1475"/>
    <w:rsid w:val="163955C2"/>
    <w:rsid w:val="163C2BCC"/>
    <w:rsid w:val="16A13043"/>
    <w:rsid w:val="16AB2114"/>
    <w:rsid w:val="16AE559F"/>
    <w:rsid w:val="1742343E"/>
    <w:rsid w:val="17625832"/>
    <w:rsid w:val="17CE7587"/>
    <w:rsid w:val="17DB2585"/>
    <w:rsid w:val="18EC6F4C"/>
    <w:rsid w:val="18FC6C57"/>
    <w:rsid w:val="190470B1"/>
    <w:rsid w:val="1B6132D8"/>
    <w:rsid w:val="1B886EDC"/>
    <w:rsid w:val="1BB31F8E"/>
    <w:rsid w:val="1C271037"/>
    <w:rsid w:val="1C52606C"/>
    <w:rsid w:val="1C6914BD"/>
    <w:rsid w:val="1CD04682"/>
    <w:rsid w:val="1CE123EB"/>
    <w:rsid w:val="1D0101D6"/>
    <w:rsid w:val="1DF35779"/>
    <w:rsid w:val="1E390B15"/>
    <w:rsid w:val="1F6A7927"/>
    <w:rsid w:val="20371552"/>
    <w:rsid w:val="20672C08"/>
    <w:rsid w:val="207633AE"/>
    <w:rsid w:val="21035A46"/>
    <w:rsid w:val="211C0DBB"/>
    <w:rsid w:val="22E36792"/>
    <w:rsid w:val="25332B43"/>
    <w:rsid w:val="25553977"/>
    <w:rsid w:val="258532A7"/>
    <w:rsid w:val="25F27474"/>
    <w:rsid w:val="25FF7D86"/>
    <w:rsid w:val="26556EFF"/>
    <w:rsid w:val="26C9070D"/>
    <w:rsid w:val="272051A9"/>
    <w:rsid w:val="277E2C99"/>
    <w:rsid w:val="27DD7AC2"/>
    <w:rsid w:val="27FE2407"/>
    <w:rsid w:val="29912F65"/>
    <w:rsid w:val="29C849CE"/>
    <w:rsid w:val="2A693975"/>
    <w:rsid w:val="2B145075"/>
    <w:rsid w:val="2BED5E7B"/>
    <w:rsid w:val="2BF56C5B"/>
    <w:rsid w:val="2C3C1B09"/>
    <w:rsid w:val="2D860255"/>
    <w:rsid w:val="2E2948CC"/>
    <w:rsid w:val="2E8E7EF9"/>
    <w:rsid w:val="2E9F2106"/>
    <w:rsid w:val="2EBF66E8"/>
    <w:rsid w:val="2F151AA7"/>
    <w:rsid w:val="2F30248F"/>
    <w:rsid w:val="2FFD0E93"/>
    <w:rsid w:val="30937A49"/>
    <w:rsid w:val="30A734F4"/>
    <w:rsid w:val="30B45B80"/>
    <w:rsid w:val="30FD34B3"/>
    <w:rsid w:val="31796C3F"/>
    <w:rsid w:val="322112BA"/>
    <w:rsid w:val="32B3729D"/>
    <w:rsid w:val="32C90153"/>
    <w:rsid w:val="32EA664A"/>
    <w:rsid w:val="33F71E1E"/>
    <w:rsid w:val="344A1CB8"/>
    <w:rsid w:val="3465632F"/>
    <w:rsid w:val="35262034"/>
    <w:rsid w:val="35A85D44"/>
    <w:rsid w:val="35CD7A0A"/>
    <w:rsid w:val="36201A4D"/>
    <w:rsid w:val="3882287D"/>
    <w:rsid w:val="3895124B"/>
    <w:rsid w:val="38EB4F85"/>
    <w:rsid w:val="393D49F6"/>
    <w:rsid w:val="39693A3D"/>
    <w:rsid w:val="397A2AB8"/>
    <w:rsid w:val="398A1029"/>
    <w:rsid w:val="399D7242"/>
    <w:rsid w:val="39A34B37"/>
    <w:rsid w:val="39C80763"/>
    <w:rsid w:val="39E76710"/>
    <w:rsid w:val="3A1309C2"/>
    <w:rsid w:val="3A5B04B9"/>
    <w:rsid w:val="3A6C45A9"/>
    <w:rsid w:val="3ACD3B57"/>
    <w:rsid w:val="3BBC656F"/>
    <w:rsid w:val="3BC1190E"/>
    <w:rsid w:val="3BC63C91"/>
    <w:rsid w:val="3C030CDC"/>
    <w:rsid w:val="3C2459F9"/>
    <w:rsid w:val="3C324366"/>
    <w:rsid w:val="3C5975F6"/>
    <w:rsid w:val="3CEC580A"/>
    <w:rsid w:val="3D0D53FD"/>
    <w:rsid w:val="3E38615E"/>
    <w:rsid w:val="3E883383"/>
    <w:rsid w:val="3EE80168"/>
    <w:rsid w:val="3F2E461E"/>
    <w:rsid w:val="40010EF3"/>
    <w:rsid w:val="40811232"/>
    <w:rsid w:val="40AA0BC3"/>
    <w:rsid w:val="40F83C1C"/>
    <w:rsid w:val="42E278AA"/>
    <w:rsid w:val="42EB7271"/>
    <w:rsid w:val="433178A0"/>
    <w:rsid w:val="43F20988"/>
    <w:rsid w:val="440B5E1C"/>
    <w:rsid w:val="441049B7"/>
    <w:rsid w:val="44782D86"/>
    <w:rsid w:val="448C3B4F"/>
    <w:rsid w:val="449F5299"/>
    <w:rsid w:val="44BC0EC5"/>
    <w:rsid w:val="44DD228C"/>
    <w:rsid w:val="44EE2477"/>
    <w:rsid w:val="45B74885"/>
    <w:rsid w:val="45ED3F78"/>
    <w:rsid w:val="460B7C0F"/>
    <w:rsid w:val="46482B5C"/>
    <w:rsid w:val="47421ED9"/>
    <w:rsid w:val="477A1222"/>
    <w:rsid w:val="47A06E4B"/>
    <w:rsid w:val="480B1F75"/>
    <w:rsid w:val="48166B3E"/>
    <w:rsid w:val="48325175"/>
    <w:rsid w:val="48DA5DBD"/>
    <w:rsid w:val="49005EE3"/>
    <w:rsid w:val="4923664D"/>
    <w:rsid w:val="4A190B67"/>
    <w:rsid w:val="4A2D53D3"/>
    <w:rsid w:val="4A921692"/>
    <w:rsid w:val="4AAA0968"/>
    <w:rsid w:val="4B020BEA"/>
    <w:rsid w:val="4C1858AE"/>
    <w:rsid w:val="4C3723CE"/>
    <w:rsid w:val="4C5331C5"/>
    <w:rsid w:val="4CE251CD"/>
    <w:rsid w:val="4D5A0593"/>
    <w:rsid w:val="4D654161"/>
    <w:rsid w:val="4E301A38"/>
    <w:rsid w:val="4E5D3CF5"/>
    <w:rsid w:val="4EDE5EDB"/>
    <w:rsid w:val="4F470037"/>
    <w:rsid w:val="4F537BBF"/>
    <w:rsid w:val="4FC1183C"/>
    <w:rsid w:val="4FC57EBF"/>
    <w:rsid w:val="4FEC2CAC"/>
    <w:rsid w:val="50630557"/>
    <w:rsid w:val="51782617"/>
    <w:rsid w:val="518621DC"/>
    <w:rsid w:val="523760F2"/>
    <w:rsid w:val="52796112"/>
    <w:rsid w:val="532559C8"/>
    <w:rsid w:val="53351B07"/>
    <w:rsid w:val="533A726F"/>
    <w:rsid w:val="54350062"/>
    <w:rsid w:val="551E1571"/>
    <w:rsid w:val="552E2AC8"/>
    <w:rsid w:val="55A65D1A"/>
    <w:rsid w:val="560D5F45"/>
    <w:rsid w:val="567E6272"/>
    <w:rsid w:val="575516E1"/>
    <w:rsid w:val="58E60D47"/>
    <w:rsid w:val="59A928BC"/>
    <w:rsid w:val="59EB1740"/>
    <w:rsid w:val="59F92DB7"/>
    <w:rsid w:val="5A456051"/>
    <w:rsid w:val="5ACE010D"/>
    <w:rsid w:val="5B1F1D55"/>
    <w:rsid w:val="5B2474AC"/>
    <w:rsid w:val="5B517523"/>
    <w:rsid w:val="5B862ED0"/>
    <w:rsid w:val="5BB34CD6"/>
    <w:rsid w:val="5C015CF3"/>
    <w:rsid w:val="5C9557F3"/>
    <w:rsid w:val="5CDA5061"/>
    <w:rsid w:val="5D221689"/>
    <w:rsid w:val="5D9B3035"/>
    <w:rsid w:val="5E7128C8"/>
    <w:rsid w:val="5EB033F0"/>
    <w:rsid w:val="5F97635E"/>
    <w:rsid w:val="5FC8476A"/>
    <w:rsid w:val="5FFC08B7"/>
    <w:rsid w:val="603F2E60"/>
    <w:rsid w:val="605E3087"/>
    <w:rsid w:val="60AE3960"/>
    <w:rsid w:val="60CC5050"/>
    <w:rsid w:val="60F133D0"/>
    <w:rsid w:val="60FB18C6"/>
    <w:rsid w:val="61645671"/>
    <w:rsid w:val="618721BA"/>
    <w:rsid w:val="61A31CC6"/>
    <w:rsid w:val="62055DFC"/>
    <w:rsid w:val="62296F9F"/>
    <w:rsid w:val="63100EB0"/>
    <w:rsid w:val="6477050C"/>
    <w:rsid w:val="64942E6C"/>
    <w:rsid w:val="649B2114"/>
    <w:rsid w:val="65412F0C"/>
    <w:rsid w:val="654217DF"/>
    <w:rsid w:val="6554084E"/>
    <w:rsid w:val="65D60BD6"/>
    <w:rsid w:val="66196FE6"/>
    <w:rsid w:val="665603F0"/>
    <w:rsid w:val="66DE3722"/>
    <w:rsid w:val="674F3B08"/>
    <w:rsid w:val="685261D9"/>
    <w:rsid w:val="6875338A"/>
    <w:rsid w:val="69276B66"/>
    <w:rsid w:val="697B5815"/>
    <w:rsid w:val="69B6626C"/>
    <w:rsid w:val="6A304893"/>
    <w:rsid w:val="6A350C4E"/>
    <w:rsid w:val="6A9F379D"/>
    <w:rsid w:val="6AB95096"/>
    <w:rsid w:val="6AC86139"/>
    <w:rsid w:val="6AE13436"/>
    <w:rsid w:val="6AEE016E"/>
    <w:rsid w:val="6B4125EA"/>
    <w:rsid w:val="6B924DC4"/>
    <w:rsid w:val="6C0C33AF"/>
    <w:rsid w:val="6C2F4326"/>
    <w:rsid w:val="6C3867D3"/>
    <w:rsid w:val="6D526FBD"/>
    <w:rsid w:val="6E130F94"/>
    <w:rsid w:val="6E7F4B8D"/>
    <w:rsid w:val="6F775864"/>
    <w:rsid w:val="6FC22F83"/>
    <w:rsid w:val="70473489"/>
    <w:rsid w:val="70730722"/>
    <w:rsid w:val="70D016D0"/>
    <w:rsid w:val="71557932"/>
    <w:rsid w:val="719C607D"/>
    <w:rsid w:val="71AD7C63"/>
    <w:rsid w:val="71BF49B7"/>
    <w:rsid w:val="72251ABD"/>
    <w:rsid w:val="72477770"/>
    <w:rsid w:val="724D2874"/>
    <w:rsid w:val="72B36097"/>
    <w:rsid w:val="72C8090B"/>
    <w:rsid w:val="733C1225"/>
    <w:rsid w:val="740276AD"/>
    <w:rsid w:val="74766970"/>
    <w:rsid w:val="74786307"/>
    <w:rsid w:val="748D0583"/>
    <w:rsid w:val="74A94C32"/>
    <w:rsid w:val="74B345E6"/>
    <w:rsid w:val="74DF55D1"/>
    <w:rsid w:val="75607505"/>
    <w:rsid w:val="75A86E00"/>
    <w:rsid w:val="763E2A36"/>
    <w:rsid w:val="76B352E5"/>
    <w:rsid w:val="76C515AB"/>
    <w:rsid w:val="7717683B"/>
    <w:rsid w:val="77190E8F"/>
    <w:rsid w:val="78045547"/>
    <w:rsid w:val="78202F3D"/>
    <w:rsid w:val="78270D8E"/>
    <w:rsid w:val="78D21D5D"/>
    <w:rsid w:val="790268FA"/>
    <w:rsid w:val="79437F4F"/>
    <w:rsid w:val="799710BC"/>
    <w:rsid w:val="79C914BE"/>
    <w:rsid w:val="7ACE55CD"/>
    <w:rsid w:val="7B5A4C4C"/>
    <w:rsid w:val="7B950D17"/>
    <w:rsid w:val="7C2808E1"/>
    <w:rsid w:val="7C294342"/>
    <w:rsid w:val="7C6333F8"/>
    <w:rsid w:val="7CE704CD"/>
    <w:rsid w:val="7D2C515D"/>
    <w:rsid w:val="7D6217A3"/>
    <w:rsid w:val="7D7D2B3A"/>
    <w:rsid w:val="7DA922BA"/>
    <w:rsid w:val="7DAD7713"/>
    <w:rsid w:val="7DDD542C"/>
    <w:rsid w:val="7E0747CC"/>
    <w:rsid w:val="7E6D31A3"/>
    <w:rsid w:val="7EF24F07"/>
    <w:rsid w:val="7EFD1CC7"/>
    <w:rsid w:val="7F826D67"/>
    <w:rsid w:val="7FA426A6"/>
    <w:rsid w:val="7FA71142"/>
    <w:rsid w:val="7FCA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3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 w:val="0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8" Type="http://schemas.openxmlformats.org/officeDocument/2006/relationships/fontTable" Target="fontTable.xml"/><Relationship Id="rId147" Type="http://schemas.openxmlformats.org/officeDocument/2006/relationships/customXml" Target="../customXml/item1.xml"/><Relationship Id="rId146" Type="http://schemas.openxmlformats.org/officeDocument/2006/relationships/image" Target="media/image142.png"/><Relationship Id="rId145" Type="http://schemas.openxmlformats.org/officeDocument/2006/relationships/image" Target="media/image141.png"/><Relationship Id="rId144" Type="http://schemas.openxmlformats.org/officeDocument/2006/relationships/image" Target="media/image140.png"/><Relationship Id="rId143" Type="http://schemas.openxmlformats.org/officeDocument/2006/relationships/image" Target="media/image139.png"/><Relationship Id="rId142" Type="http://schemas.openxmlformats.org/officeDocument/2006/relationships/image" Target="media/image138.png"/><Relationship Id="rId141" Type="http://schemas.openxmlformats.org/officeDocument/2006/relationships/image" Target="media/image137.png"/><Relationship Id="rId140" Type="http://schemas.openxmlformats.org/officeDocument/2006/relationships/image" Target="media/image136.png"/><Relationship Id="rId14" Type="http://schemas.openxmlformats.org/officeDocument/2006/relationships/image" Target="media/image10.png"/><Relationship Id="rId139" Type="http://schemas.openxmlformats.org/officeDocument/2006/relationships/image" Target="media/image135.png"/><Relationship Id="rId138" Type="http://schemas.openxmlformats.org/officeDocument/2006/relationships/image" Target="media/image134.png"/><Relationship Id="rId137" Type="http://schemas.openxmlformats.org/officeDocument/2006/relationships/image" Target="media/image133.png"/><Relationship Id="rId136" Type="http://schemas.openxmlformats.org/officeDocument/2006/relationships/image" Target="media/image132.png"/><Relationship Id="rId135" Type="http://schemas.openxmlformats.org/officeDocument/2006/relationships/image" Target="media/image131.png"/><Relationship Id="rId134" Type="http://schemas.openxmlformats.org/officeDocument/2006/relationships/image" Target="media/image130.png"/><Relationship Id="rId133" Type="http://schemas.openxmlformats.org/officeDocument/2006/relationships/image" Target="media/image129.png"/><Relationship Id="rId132" Type="http://schemas.openxmlformats.org/officeDocument/2006/relationships/image" Target="media/image128.png"/><Relationship Id="rId131" Type="http://schemas.openxmlformats.org/officeDocument/2006/relationships/image" Target="media/image127.png"/><Relationship Id="rId130" Type="http://schemas.openxmlformats.org/officeDocument/2006/relationships/image" Target="media/image126.png"/><Relationship Id="rId13" Type="http://schemas.openxmlformats.org/officeDocument/2006/relationships/image" Target="media/image9.png"/><Relationship Id="rId129" Type="http://schemas.openxmlformats.org/officeDocument/2006/relationships/image" Target="media/image125.png"/><Relationship Id="rId128" Type="http://schemas.openxmlformats.org/officeDocument/2006/relationships/image" Target="media/image124.png"/><Relationship Id="rId127" Type="http://schemas.openxmlformats.org/officeDocument/2006/relationships/image" Target="media/image123.png"/><Relationship Id="rId126" Type="http://schemas.openxmlformats.org/officeDocument/2006/relationships/image" Target="media/image122.png"/><Relationship Id="rId125" Type="http://schemas.openxmlformats.org/officeDocument/2006/relationships/image" Target="media/image121.png"/><Relationship Id="rId124" Type="http://schemas.openxmlformats.org/officeDocument/2006/relationships/image" Target="media/image120.png"/><Relationship Id="rId123" Type="http://schemas.openxmlformats.org/officeDocument/2006/relationships/image" Target="media/image119.png"/><Relationship Id="rId122" Type="http://schemas.openxmlformats.org/officeDocument/2006/relationships/image" Target="media/image118.png"/><Relationship Id="rId121" Type="http://schemas.openxmlformats.org/officeDocument/2006/relationships/image" Target="media/image117.png"/><Relationship Id="rId120" Type="http://schemas.openxmlformats.org/officeDocument/2006/relationships/image" Target="media/image116.png"/><Relationship Id="rId12" Type="http://schemas.openxmlformats.org/officeDocument/2006/relationships/image" Target="media/image8.png"/><Relationship Id="rId119" Type="http://schemas.openxmlformats.org/officeDocument/2006/relationships/image" Target="media/image115.png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83</Pages>
  <Words>1976</Words>
  <Characters>6450</Characters>
  <Lines>0</Lines>
  <Paragraphs>0</Paragraphs>
  <TotalTime>10</TotalTime>
  <ScaleCrop>false</ScaleCrop>
  <LinksUpToDate>false</LinksUpToDate>
  <CharactersWithSpaces>7440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2020-10-30T05:51:00Z</dcterms:created>
  <dc:creator>李茂福</dc:creator>
  <cp:lastModifiedBy>cof</cp:lastModifiedBy>
  <dcterms:modified xsi:type="dcterms:W3CDTF">2025-01-24T14:47:02Z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B8410E4EDA92445681F4E502B1B45C30</vt:lpwstr>
  </property>
  <property fmtid="{D5CDD505-2E9C-101B-9397-08002B2CF9AE}" pid="4" name="KSOTemplateDocerSaveRecord">
    <vt:lpwstr>eyJoZGlkIjoiOTcxNGVmNjViNTI3Y2VjYWRkZmI5MDY5MTg4OTBmYmMifQ==</vt:lpwstr>
  </property>
</Properties>
</file>